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1CA2" w14:textId="77777777" w:rsidR="00296ABF" w:rsidRPr="00296ABF" w:rsidRDefault="00296ABF" w:rsidP="00A11E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6ABF">
        <w:rPr>
          <w:rFonts w:ascii="Arial" w:hAnsi="Arial" w:cs="Arial"/>
          <w:b/>
          <w:bCs/>
          <w:sz w:val="24"/>
          <w:szCs w:val="24"/>
        </w:rPr>
        <w:t>ATTACHMENT A</w:t>
      </w:r>
    </w:p>
    <w:p w14:paraId="1D811F70" w14:textId="02AA0FF7" w:rsidR="00296ABF" w:rsidRPr="00296ABF" w:rsidRDefault="00296ABF" w:rsidP="00A11E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6ABF">
        <w:rPr>
          <w:rFonts w:ascii="Arial" w:hAnsi="Arial" w:cs="Arial"/>
          <w:b/>
          <w:bCs/>
          <w:sz w:val="24"/>
          <w:szCs w:val="24"/>
        </w:rPr>
        <w:t>VENDOR PROPOSAL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96ABF">
        <w:rPr>
          <w:rFonts w:ascii="Arial" w:hAnsi="Arial" w:cs="Arial"/>
          <w:b/>
          <w:bCs/>
          <w:sz w:val="24"/>
          <w:szCs w:val="24"/>
        </w:rPr>
        <w:t>FORM</w:t>
      </w:r>
    </w:p>
    <w:p w14:paraId="64587834" w14:textId="77777777" w:rsidR="00296ABF" w:rsidRPr="00296ABF" w:rsidRDefault="00296ABF" w:rsidP="00296A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2ED8CD" w14:textId="77777777" w:rsidR="001B3AA1" w:rsidRDefault="001B3AA1" w:rsidP="001B3AA1">
      <w:pPr>
        <w:spacing w:after="0" w:line="240" w:lineRule="auto"/>
        <w:rPr>
          <w:rFonts w:ascii="Arial" w:hAnsi="Arial" w:cs="Arial"/>
        </w:rPr>
      </w:pPr>
      <w:r w:rsidRPr="00132DCE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</w:t>
      </w:r>
      <w:r w:rsidRPr="0017135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roposers must complete and </w:t>
      </w:r>
      <w:r w:rsidRPr="0017135E">
        <w:rPr>
          <w:rFonts w:ascii="Arial" w:hAnsi="Arial" w:cs="Arial"/>
        </w:rPr>
        <w:t xml:space="preserve">submit this Vendor Proposal Form with </w:t>
      </w:r>
      <w:r>
        <w:rPr>
          <w:rFonts w:ascii="Arial" w:hAnsi="Arial" w:cs="Arial"/>
        </w:rPr>
        <w:t>their</w:t>
      </w:r>
      <w:r w:rsidRPr="0017135E">
        <w:rPr>
          <w:rFonts w:ascii="Arial" w:hAnsi="Arial" w:cs="Arial"/>
        </w:rPr>
        <w:t xml:space="preserve"> application signed </w:t>
      </w:r>
      <w:r>
        <w:rPr>
          <w:rFonts w:ascii="Arial" w:hAnsi="Arial" w:cs="Arial"/>
        </w:rPr>
        <w:t xml:space="preserve">and dated </w:t>
      </w:r>
      <w:r w:rsidRPr="0017135E">
        <w:rPr>
          <w:rFonts w:ascii="Arial" w:hAnsi="Arial" w:cs="Arial"/>
        </w:rPr>
        <w:t xml:space="preserve">by the Project Director and the </w:t>
      </w:r>
      <w:r>
        <w:rPr>
          <w:rFonts w:ascii="Arial" w:hAnsi="Arial" w:cs="Arial"/>
        </w:rPr>
        <w:t>firm’s Authorizing Official</w:t>
      </w:r>
      <w:r w:rsidRPr="0017135E">
        <w:rPr>
          <w:rFonts w:ascii="Arial" w:hAnsi="Arial" w:cs="Arial"/>
        </w:rPr>
        <w:t xml:space="preserve">. </w:t>
      </w:r>
    </w:p>
    <w:p w14:paraId="6C343658" w14:textId="77777777" w:rsidR="0030550A" w:rsidRPr="00D739A1" w:rsidRDefault="0030550A" w:rsidP="0030550A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90"/>
        <w:gridCol w:w="1260"/>
        <w:gridCol w:w="3415"/>
      </w:tblGrid>
      <w:tr w:rsidR="00C50C34" w:rsidRPr="0017135E" w14:paraId="2CB6533A" w14:textId="77777777" w:rsidTr="00D739A1">
        <w:trPr>
          <w:trHeight w:val="683"/>
        </w:trPr>
        <w:tc>
          <w:tcPr>
            <w:tcW w:w="9350" w:type="dxa"/>
            <w:gridSpan w:val="4"/>
          </w:tcPr>
          <w:p w14:paraId="5765C4A5" w14:textId="670DE8C7" w:rsidR="00C50C34" w:rsidRPr="0017135E" w:rsidRDefault="00AE6ED0" w:rsidP="00A04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Bidder/Proposer</w:t>
            </w:r>
            <w:r w:rsidR="00C50C34" w:rsidRPr="0017135E">
              <w:rPr>
                <w:rFonts w:ascii="Arial" w:hAnsi="Arial" w:cs="Arial"/>
                <w:b/>
              </w:rPr>
              <w:t>’s Legal Entity Name:</w:t>
            </w:r>
          </w:p>
          <w:p w14:paraId="7635E047" w14:textId="77777777" w:rsidR="00C50C34" w:rsidRPr="00D739A1" w:rsidRDefault="00C50C34" w:rsidP="00A043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EA0B0B" w14:textId="77777777" w:rsidR="00C50C34" w:rsidRPr="0017135E" w:rsidRDefault="00C50C34" w:rsidP="00A043FD">
            <w:pPr>
              <w:rPr>
                <w:rFonts w:ascii="Arial" w:hAnsi="Arial" w:cs="Arial"/>
                <w:b/>
              </w:rPr>
            </w:pPr>
          </w:p>
        </w:tc>
      </w:tr>
      <w:tr w:rsidR="00AE6ED0" w:rsidRPr="0017135E" w14:paraId="57CA31D7" w14:textId="77777777" w:rsidTr="00D739A1">
        <w:trPr>
          <w:trHeight w:val="638"/>
        </w:trPr>
        <w:tc>
          <w:tcPr>
            <w:tcW w:w="9350" w:type="dxa"/>
            <w:gridSpan w:val="4"/>
          </w:tcPr>
          <w:p w14:paraId="6CE168A5" w14:textId="7133F7A1" w:rsidR="00AE6ED0" w:rsidRDefault="001F6C3F" w:rsidP="00A04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Name, if different from above</w:t>
            </w:r>
            <w:r w:rsidR="006E2E90">
              <w:rPr>
                <w:rFonts w:ascii="Arial" w:hAnsi="Arial" w:cs="Arial"/>
                <w:b/>
              </w:rPr>
              <w:t>:</w:t>
            </w:r>
          </w:p>
          <w:p w14:paraId="0F3718EE" w14:textId="77777777" w:rsidR="00AE6ED0" w:rsidRPr="00D739A1" w:rsidRDefault="00AE6ED0" w:rsidP="00A043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7CBF79" w14:textId="1E787BEE" w:rsidR="00AE6ED0" w:rsidRDefault="00AE6ED0" w:rsidP="00A043FD">
            <w:pPr>
              <w:rPr>
                <w:rFonts w:ascii="Arial" w:hAnsi="Arial" w:cs="Arial"/>
                <w:b/>
              </w:rPr>
            </w:pPr>
          </w:p>
        </w:tc>
      </w:tr>
      <w:tr w:rsidR="00C50C34" w:rsidRPr="0017135E" w14:paraId="5BB88FC5" w14:textId="77777777" w:rsidTr="00D739A1">
        <w:trPr>
          <w:trHeight w:val="665"/>
        </w:trPr>
        <w:tc>
          <w:tcPr>
            <w:tcW w:w="9350" w:type="dxa"/>
            <w:gridSpan w:val="4"/>
          </w:tcPr>
          <w:p w14:paraId="69A3B4AE" w14:textId="71C5ED33" w:rsidR="00C50C34" w:rsidRPr="0017135E" w:rsidRDefault="00C50C34" w:rsidP="00A043FD">
            <w:pPr>
              <w:rPr>
                <w:rFonts w:ascii="Arial" w:hAnsi="Arial" w:cs="Arial"/>
                <w:b/>
              </w:rPr>
            </w:pPr>
            <w:r w:rsidRPr="0017135E">
              <w:rPr>
                <w:rFonts w:ascii="Arial" w:hAnsi="Arial" w:cs="Arial"/>
                <w:b/>
              </w:rPr>
              <w:t>Employer Identification Number:</w:t>
            </w:r>
          </w:p>
          <w:p w14:paraId="0DE9DE8B" w14:textId="77777777" w:rsidR="00C50C34" w:rsidRPr="00D739A1" w:rsidRDefault="00C50C34" w:rsidP="00A043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576488" w14:textId="53FF8DA5" w:rsidR="00B70443" w:rsidRPr="0017135E" w:rsidRDefault="00B70443" w:rsidP="00A043FD">
            <w:pPr>
              <w:rPr>
                <w:rFonts w:ascii="Arial" w:hAnsi="Arial" w:cs="Arial"/>
                <w:b/>
              </w:rPr>
            </w:pPr>
          </w:p>
        </w:tc>
      </w:tr>
      <w:tr w:rsidR="00063BE3" w:rsidRPr="0017135E" w14:paraId="4F1067A6" w14:textId="77777777" w:rsidTr="00D739A1">
        <w:trPr>
          <w:trHeight w:val="665"/>
        </w:trPr>
        <w:tc>
          <w:tcPr>
            <w:tcW w:w="9350" w:type="dxa"/>
            <w:gridSpan w:val="4"/>
          </w:tcPr>
          <w:p w14:paraId="487BC3B9" w14:textId="3AF116A4" w:rsidR="00063BE3" w:rsidRPr="0017135E" w:rsidRDefault="00063BE3" w:rsidP="00A04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 Place of Business:</w:t>
            </w:r>
          </w:p>
        </w:tc>
      </w:tr>
      <w:tr w:rsidR="006E2E90" w:rsidRPr="0017135E" w14:paraId="361911E0" w14:textId="77777777" w:rsidTr="006E2E90">
        <w:tc>
          <w:tcPr>
            <w:tcW w:w="9350" w:type="dxa"/>
            <w:gridSpan w:val="4"/>
            <w:shd w:val="clear" w:color="auto" w:fill="D9D9D9" w:themeFill="background1" w:themeFillShade="D9"/>
          </w:tcPr>
          <w:p w14:paraId="47161B10" w14:textId="71AFC80F" w:rsidR="006E2E90" w:rsidRPr="0017135E" w:rsidRDefault="006E2E90" w:rsidP="00A04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Authorizing Official</w:t>
            </w:r>
          </w:p>
        </w:tc>
      </w:tr>
      <w:tr w:rsidR="006E2E90" w:rsidRPr="0017135E" w14:paraId="5F5102C4" w14:textId="77777777" w:rsidTr="00D739A1">
        <w:trPr>
          <w:trHeight w:val="728"/>
        </w:trPr>
        <w:tc>
          <w:tcPr>
            <w:tcW w:w="5935" w:type="dxa"/>
            <w:gridSpan w:val="3"/>
          </w:tcPr>
          <w:p w14:paraId="26FE05FE" w14:textId="77777777" w:rsidR="006E2E90" w:rsidRDefault="006E2E90" w:rsidP="00A04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6D80586E" w14:textId="77777777" w:rsidR="00B70443" w:rsidRPr="00D739A1" w:rsidRDefault="00B70443" w:rsidP="00A043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EDBBF1" w14:textId="7A38BB8F" w:rsidR="00B70443" w:rsidRDefault="00B70443" w:rsidP="00A043FD">
            <w:pPr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</w:tcPr>
          <w:p w14:paraId="0B97EC25" w14:textId="77777777" w:rsidR="006E2E90" w:rsidRDefault="006E2E90" w:rsidP="00A04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14:paraId="701B3870" w14:textId="3F7BCDEE" w:rsidR="006E2E90" w:rsidRDefault="006E2E90" w:rsidP="00A043FD">
            <w:pPr>
              <w:rPr>
                <w:rFonts w:ascii="Arial" w:hAnsi="Arial" w:cs="Arial"/>
                <w:b/>
              </w:rPr>
            </w:pPr>
          </w:p>
        </w:tc>
      </w:tr>
      <w:tr w:rsidR="006E2E90" w:rsidRPr="0017135E" w14:paraId="2DBD0354" w14:textId="77777777" w:rsidTr="00D739A1">
        <w:trPr>
          <w:trHeight w:val="710"/>
        </w:trPr>
        <w:tc>
          <w:tcPr>
            <w:tcW w:w="4585" w:type="dxa"/>
          </w:tcPr>
          <w:p w14:paraId="69D485CE" w14:textId="6FCD5AFC" w:rsidR="006E2E90" w:rsidRDefault="006E2E90" w:rsidP="00A04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14:paraId="34286C76" w14:textId="77777777" w:rsidR="00B70443" w:rsidRPr="00D739A1" w:rsidRDefault="00B70443" w:rsidP="00A043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5B61D1" w14:textId="55C46145" w:rsidR="006E2E90" w:rsidRDefault="006E2E90" w:rsidP="00A043FD">
            <w:pPr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gridSpan w:val="3"/>
          </w:tcPr>
          <w:p w14:paraId="44A29F10" w14:textId="79815F5A" w:rsidR="006E2E90" w:rsidRDefault="006E2E90" w:rsidP="00A04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</w:tc>
      </w:tr>
      <w:tr w:rsidR="006E2E90" w:rsidRPr="0017135E" w14:paraId="026F6DD4" w14:textId="77777777" w:rsidTr="006E2E90">
        <w:tc>
          <w:tcPr>
            <w:tcW w:w="9350" w:type="dxa"/>
            <w:gridSpan w:val="4"/>
            <w:shd w:val="clear" w:color="auto" w:fill="D9D9D9" w:themeFill="background1" w:themeFillShade="D9"/>
          </w:tcPr>
          <w:p w14:paraId="2D9684BF" w14:textId="31C018DB" w:rsidR="006E2E90" w:rsidRPr="0017135E" w:rsidRDefault="006E2E90" w:rsidP="00A04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Director</w:t>
            </w:r>
          </w:p>
        </w:tc>
      </w:tr>
      <w:tr w:rsidR="00BC42E9" w:rsidRPr="0017135E" w14:paraId="64EACD9B" w14:textId="77777777" w:rsidTr="00BC42E9">
        <w:tc>
          <w:tcPr>
            <w:tcW w:w="5935" w:type="dxa"/>
            <w:gridSpan w:val="3"/>
          </w:tcPr>
          <w:p w14:paraId="58AF560D" w14:textId="77777777" w:rsidR="00BC42E9" w:rsidRDefault="00BC42E9" w:rsidP="00BC42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6220AEE5" w14:textId="77777777" w:rsidR="00B70443" w:rsidRPr="00D739A1" w:rsidRDefault="00B70443" w:rsidP="00BC42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9BA320" w14:textId="59851919" w:rsidR="00B70443" w:rsidRPr="0017135E" w:rsidRDefault="00B70443" w:rsidP="00BC42E9">
            <w:pPr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</w:tcPr>
          <w:p w14:paraId="7B8EE3D2" w14:textId="77777777" w:rsidR="00BC42E9" w:rsidRDefault="00BC42E9" w:rsidP="00BC42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  <w:p w14:paraId="3282F481" w14:textId="77777777" w:rsidR="00BC42E9" w:rsidRPr="0017135E" w:rsidRDefault="00BC42E9" w:rsidP="00BC42E9">
            <w:pPr>
              <w:rPr>
                <w:rFonts w:ascii="Arial" w:hAnsi="Arial" w:cs="Arial"/>
                <w:b/>
              </w:rPr>
            </w:pPr>
          </w:p>
        </w:tc>
      </w:tr>
      <w:tr w:rsidR="00BC42E9" w:rsidRPr="0017135E" w14:paraId="40A1428D" w14:textId="77777777" w:rsidTr="002D130B">
        <w:tc>
          <w:tcPr>
            <w:tcW w:w="9350" w:type="dxa"/>
            <w:gridSpan w:val="4"/>
          </w:tcPr>
          <w:p w14:paraId="21337D16" w14:textId="77777777" w:rsidR="00BC42E9" w:rsidRDefault="00BC42E9" w:rsidP="00BC42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Mailing Address:</w:t>
            </w:r>
          </w:p>
          <w:p w14:paraId="2A27D69E" w14:textId="77777777" w:rsidR="00BC42E9" w:rsidRPr="00D739A1" w:rsidRDefault="00BC42E9" w:rsidP="00BC42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0AAD24" w14:textId="4F527A3A" w:rsidR="00BC42E9" w:rsidRPr="0017135E" w:rsidRDefault="00BC42E9" w:rsidP="00BC42E9">
            <w:pPr>
              <w:rPr>
                <w:rFonts w:ascii="Arial" w:hAnsi="Arial" w:cs="Arial"/>
                <w:b/>
              </w:rPr>
            </w:pPr>
          </w:p>
        </w:tc>
      </w:tr>
      <w:tr w:rsidR="00BC42E9" w:rsidRPr="0017135E" w14:paraId="7D76AB53" w14:textId="77777777" w:rsidTr="002D130B">
        <w:tc>
          <w:tcPr>
            <w:tcW w:w="4675" w:type="dxa"/>
            <w:gridSpan w:val="2"/>
          </w:tcPr>
          <w:p w14:paraId="081B1B1D" w14:textId="77777777" w:rsidR="00BC42E9" w:rsidRDefault="00BC42E9" w:rsidP="00A043FD">
            <w:pPr>
              <w:rPr>
                <w:rFonts w:ascii="Arial" w:hAnsi="Arial" w:cs="Arial"/>
                <w:b/>
              </w:rPr>
            </w:pPr>
            <w:r w:rsidRPr="0017135E">
              <w:rPr>
                <w:rFonts w:ascii="Arial" w:hAnsi="Arial" w:cs="Arial"/>
                <w:b/>
              </w:rPr>
              <w:t>E-mail:</w:t>
            </w:r>
          </w:p>
          <w:p w14:paraId="7A8BB7BF" w14:textId="77777777" w:rsidR="00BC42E9" w:rsidRPr="00D739A1" w:rsidRDefault="00BC42E9" w:rsidP="00A043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01E285" w14:textId="1AE266BA" w:rsidR="00B70443" w:rsidRPr="0017135E" w:rsidRDefault="00B70443" w:rsidP="00A043FD">
            <w:pPr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  <w:gridSpan w:val="2"/>
          </w:tcPr>
          <w:p w14:paraId="7F20BE08" w14:textId="77777777" w:rsidR="00BC42E9" w:rsidRPr="0017135E" w:rsidRDefault="00BC42E9" w:rsidP="00BC42E9">
            <w:pPr>
              <w:rPr>
                <w:rFonts w:ascii="Arial" w:hAnsi="Arial" w:cs="Arial"/>
                <w:b/>
              </w:rPr>
            </w:pPr>
            <w:r w:rsidRPr="0017135E">
              <w:rPr>
                <w:rFonts w:ascii="Arial" w:hAnsi="Arial" w:cs="Arial"/>
                <w:b/>
              </w:rPr>
              <w:t>Phone Number:</w:t>
            </w:r>
          </w:p>
          <w:p w14:paraId="5D5ABFA3" w14:textId="020B3BCD" w:rsidR="00BC42E9" w:rsidRPr="0017135E" w:rsidRDefault="00BC42E9" w:rsidP="00A043FD">
            <w:pPr>
              <w:rPr>
                <w:rFonts w:ascii="Arial" w:hAnsi="Arial" w:cs="Arial"/>
                <w:b/>
              </w:rPr>
            </w:pPr>
          </w:p>
        </w:tc>
      </w:tr>
      <w:tr w:rsidR="00C50C34" w:rsidRPr="0017135E" w14:paraId="07F7B132" w14:textId="77777777" w:rsidTr="00BC42E9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CAB7014" w14:textId="5F059B31" w:rsidR="00C50C34" w:rsidRPr="0017135E" w:rsidRDefault="00BC42E9" w:rsidP="00BC42E9">
            <w:pPr>
              <w:rPr>
                <w:rFonts w:ascii="Arial" w:hAnsi="Arial" w:cs="Arial"/>
                <w:b/>
              </w:rPr>
            </w:pPr>
            <w:r w:rsidRPr="0017135E">
              <w:rPr>
                <w:rFonts w:ascii="Arial" w:hAnsi="Arial" w:cs="Arial"/>
                <w:b/>
              </w:rPr>
              <w:t>Certifications</w:t>
            </w:r>
          </w:p>
        </w:tc>
      </w:tr>
      <w:tr w:rsidR="00C50C34" w:rsidRPr="0017135E" w14:paraId="1C4B8F9B" w14:textId="77777777" w:rsidTr="00AE6ED0">
        <w:tc>
          <w:tcPr>
            <w:tcW w:w="9350" w:type="dxa"/>
            <w:gridSpan w:val="4"/>
          </w:tcPr>
          <w:p w14:paraId="1EBA2D52" w14:textId="77777777" w:rsidR="00C50C34" w:rsidRPr="00BC42E9" w:rsidRDefault="00C50C34" w:rsidP="00A043F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7697163" w14:textId="77777777" w:rsidR="00C50C34" w:rsidRPr="0017135E" w:rsidRDefault="00C50C34" w:rsidP="00A043FD">
            <w:pPr>
              <w:rPr>
                <w:rFonts w:ascii="Arial" w:hAnsi="Arial" w:cs="Arial"/>
              </w:rPr>
            </w:pPr>
            <w:r w:rsidRPr="0017135E">
              <w:rPr>
                <w:rFonts w:ascii="Arial" w:hAnsi="Arial" w:cs="Arial"/>
              </w:rPr>
              <w:t>As Project Director, I certify that all information provided in this application is correct and accurate to the best of my knowledge.</w:t>
            </w:r>
          </w:p>
          <w:p w14:paraId="1C4745C4" w14:textId="77777777" w:rsidR="00BC42E9" w:rsidRPr="0017135E" w:rsidRDefault="00BC42E9" w:rsidP="00A043FD">
            <w:pPr>
              <w:rPr>
                <w:rFonts w:ascii="Arial" w:hAnsi="Arial" w:cs="Arial"/>
              </w:rPr>
            </w:pPr>
          </w:p>
          <w:p w14:paraId="2937F8D0" w14:textId="77777777" w:rsidR="0030550A" w:rsidRPr="0017135E" w:rsidRDefault="0030550A" w:rsidP="00305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3510EA4" w14:textId="679AD6B8" w:rsidR="0030550A" w:rsidRPr="0017135E" w:rsidRDefault="0030550A" w:rsidP="0030550A">
            <w:pPr>
              <w:rPr>
                <w:rFonts w:ascii="Arial" w:hAnsi="Arial" w:cs="Arial"/>
              </w:rPr>
            </w:pPr>
            <w:r w:rsidRPr="0017135E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 xml:space="preserve"> of Project Director     </w:t>
            </w:r>
            <w:r w:rsidRPr="0017135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            </w:t>
            </w:r>
            <w:r w:rsidRPr="0017135E">
              <w:rPr>
                <w:rFonts w:ascii="Arial" w:hAnsi="Arial" w:cs="Arial"/>
              </w:rPr>
              <w:t>Date</w:t>
            </w:r>
          </w:p>
          <w:p w14:paraId="1A967455" w14:textId="77777777" w:rsidR="00C50C34" w:rsidRPr="0017135E" w:rsidRDefault="00C50C34" w:rsidP="00A043FD">
            <w:pPr>
              <w:rPr>
                <w:rFonts w:ascii="Arial" w:hAnsi="Arial" w:cs="Arial"/>
              </w:rPr>
            </w:pPr>
          </w:p>
          <w:p w14:paraId="18F9A3F1" w14:textId="77777777" w:rsidR="00C50C34" w:rsidRPr="0017135E" w:rsidRDefault="00C50C34" w:rsidP="00A043FD">
            <w:pPr>
              <w:rPr>
                <w:rFonts w:ascii="Arial" w:hAnsi="Arial" w:cs="Arial"/>
              </w:rPr>
            </w:pPr>
          </w:p>
          <w:p w14:paraId="3C131DD5" w14:textId="6265CA56" w:rsidR="00C50C34" w:rsidRDefault="00C50C34" w:rsidP="00A043FD">
            <w:pPr>
              <w:rPr>
                <w:rFonts w:ascii="Arial" w:hAnsi="Arial" w:cs="Arial"/>
              </w:rPr>
            </w:pPr>
            <w:r w:rsidRPr="0017135E">
              <w:rPr>
                <w:rFonts w:ascii="Arial" w:hAnsi="Arial" w:cs="Arial"/>
              </w:rPr>
              <w:t xml:space="preserve">As the </w:t>
            </w:r>
            <w:r w:rsidR="00BC42E9">
              <w:rPr>
                <w:rFonts w:ascii="Arial" w:hAnsi="Arial" w:cs="Arial"/>
              </w:rPr>
              <w:t xml:space="preserve">Authorizing Official </w:t>
            </w:r>
            <w:r w:rsidRPr="0017135E">
              <w:rPr>
                <w:rFonts w:ascii="Arial" w:hAnsi="Arial" w:cs="Arial"/>
              </w:rPr>
              <w:t>for th</w:t>
            </w:r>
            <w:r w:rsidR="00BC42E9">
              <w:rPr>
                <w:rFonts w:ascii="Arial" w:hAnsi="Arial" w:cs="Arial"/>
              </w:rPr>
              <w:t>e entity</w:t>
            </w:r>
            <w:r w:rsidRPr="0017135E">
              <w:rPr>
                <w:rFonts w:ascii="Arial" w:hAnsi="Arial" w:cs="Arial"/>
              </w:rPr>
              <w:t xml:space="preserve"> submitting this application, I am supportive of this application and commit my organization to fully engaging in the work plan provided in this application</w:t>
            </w:r>
            <w:r w:rsidR="00BC42E9">
              <w:rPr>
                <w:rFonts w:ascii="Arial" w:hAnsi="Arial" w:cs="Arial"/>
              </w:rPr>
              <w:t>.</w:t>
            </w:r>
          </w:p>
          <w:p w14:paraId="761032DC" w14:textId="3A2C3CAB" w:rsidR="0030550A" w:rsidRDefault="0030550A" w:rsidP="00A043FD">
            <w:pPr>
              <w:rPr>
                <w:rFonts w:ascii="Arial" w:hAnsi="Arial" w:cs="Arial"/>
              </w:rPr>
            </w:pPr>
          </w:p>
          <w:p w14:paraId="446C4095" w14:textId="50F3DBD3" w:rsidR="00C50C34" w:rsidRPr="0017135E" w:rsidRDefault="00FD5EE9" w:rsidP="00A04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07F6638F" w14:textId="5876D8BE" w:rsidR="00C50C34" w:rsidRPr="0017135E" w:rsidRDefault="00C50C34" w:rsidP="00A043FD">
            <w:pPr>
              <w:rPr>
                <w:rFonts w:ascii="Arial" w:hAnsi="Arial" w:cs="Arial"/>
              </w:rPr>
            </w:pPr>
            <w:r w:rsidRPr="0017135E">
              <w:rPr>
                <w:rFonts w:ascii="Arial" w:hAnsi="Arial" w:cs="Arial"/>
              </w:rPr>
              <w:t>Signature</w:t>
            </w:r>
            <w:r w:rsidR="00BC42E9">
              <w:rPr>
                <w:rFonts w:ascii="Arial" w:hAnsi="Arial" w:cs="Arial"/>
              </w:rPr>
              <w:t xml:space="preserve"> of Authorizing Official</w:t>
            </w:r>
            <w:r w:rsidRPr="0017135E">
              <w:rPr>
                <w:rFonts w:ascii="Arial" w:hAnsi="Arial" w:cs="Arial"/>
              </w:rPr>
              <w:t xml:space="preserve">  </w:t>
            </w:r>
            <w:r w:rsidR="0030550A">
              <w:rPr>
                <w:rFonts w:ascii="Arial" w:hAnsi="Arial" w:cs="Arial"/>
              </w:rPr>
              <w:t xml:space="preserve">                                                         </w:t>
            </w:r>
            <w:r w:rsidRPr="0017135E">
              <w:rPr>
                <w:rFonts w:ascii="Arial" w:hAnsi="Arial" w:cs="Arial"/>
              </w:rPr>
              <w:t>Date</w:t>
            </w:r>
          </w:p>
          <w:p w14:paraId="286DEDE1" w14:textId="6A3E295F" w:rsidR="00C50C34" w:rsidRPr="0017135E" w:rsidRDefault="00C50C34" w:rsidP="00BC42E9">
            <w:pPr>
              <w:rPr>
                <w:rFonts w:ascii="Arial" w:hAnsi="Arial" w:cs="Arial"/>
                <w:i/>
              </w:rPr>
            </w:pPr>
          </w:p>
        </w:tc>
      </w:tr>
    </w:tbl>
    <w:p w14:paraId="18919467" w14:textId="77777777" w:rsidR="0019003B" w:rsidRDefault="0019003B" w:rsidP="0019003B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Toc52955695"/>
      <w:bookmarkStart w:id="1" w:name="_Toc53482779"/>
    </w:p>
    <w:p w14:paraId="50E25DED" w14:textId="43998909" w:rsidR="0019003B" w:rsidRDefault="0019003B" w:rsidP="0019003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7FF98C" w14:textId="667C1828" w:rsidR="0019003B" w:rsidRPr="00296ABF" w:rsidRDefault="0019003B" w:rsidP="001900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6ABF">
        <w:rPr>
          <w:rFonts w:ascii="Arial" w:hAnsi="Arial" w:cs="Arial"/>
          <w:b/>
          <w:bCs/>
          <w:sz w:val="24"/>
          <w:szCs w:val="24"/>
        </w:rPr>
        <w:lastRenderedPageBreak/>
        <w:t>ATTACHMENT B</w:t>
      </w:r>
    </w:p>
    <w:p w14:paraId="76952D39" w14:textId="77777777" w:rsidR="0019003B" w:rsidRPr="00296ABF" w:rsidRDefault="0019003B" w:rsidP="001900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6ABF">
        <w:rPr>
          <w:rFonts w:ascii="Arial" w:hAnsi="Arial" w:cs="Arial"/>
          <w:b/>
          <w:bCs/>
          <w:sz w:val="24"/>
          <w:szCs w:val="24"/>
        </w:rPr>
        <w:t>APPLICANT ELIGIBILITY QUESTIONNAIRE</w:t>
      </w:r>
    </w:p>
    <w:p w14:paraId="53F4DAD8" w14:textId="77777777" w:rsidR="0019003B" w:rsidRPr="001C1F3C" w:rsidRDefault="0019003B" w:rsidP="0019003B">
      <w:pPr>
        <w:spacing w:after="0" w:line="240" w:lineRule="auto"/>
        <w:jc w:val="center"/>
        <w:rPr>
          <w:rFonts w:ascii="Arial" w:hAnsi="Arial" w:cs="Arial"/>
        </w:rPr>
      </w:pPr>
    </w:p>
    <w:p w14:paraId="2D16E08C" w14:textId="77777777" w:rsidR="001B3AA1" w:rsidRPr="00132DCE" w:rsidRDefault="001B3AA1" w:rsidP="001B3AA1">
      <w:pPr>
        <w:spacing w:after="0" w:line="240" w:lineRule="auto"/>
        <w:rPr>
          <w:rFonts w:ascii="Arial" w:hAnsi="Arial" w:cs="Arial"/>
        </w:rPr>
      </w:pPr>
      <w:r w:rsidRPr="00132DCE">
        <w:rPr>
          <w:rFonts w:ascii="Arial" w:hAnsi="Arial" w:cs="Arial"/>
          <w:b/>
          <w:bCs/>
        </w:rPr>
        <w:t xml:space="preserve">INSTRUCTIONS: </w:t>
      </w:r>
      <w:r w:rsidRPr="00132DCE">
        <w:rPr>
          <w:rFonts w:ascii="Arial" w:hAnsi="Arial" w:cs="Arial"/>
        </w:rPr>
        <w:t xml:space="preserve">Proposers must respond to each of the </w:t>
      </w:r>
      <w:r>
        <w:rPr>
          <w:rFonts w:ascii="Arial" w:hAnsi="Arial" w:cs="Arial"/>
        </w:rPr>
        <w:t>sections below</w:t>
      </w:r>
      <w:r w:rsidRPr="00132DCE">
        <w:rPr>
          <w:rFonts w:ascii="Arial" w:hAnsi="Arial" w:cs="Arial"/>
        </w:rPr>
        <w:t xml:space="preserve">. Failure to submit a response, or selection of the response “No”, may disqualify the </w:t>
      </w:r>
      <w:r>
        <w:rPr>
          <w:rFonts w:ascii="Arial" w:hAnsi="Arial" w:cs="Arial"/>
        </w:rPr>
        <w:t>P</w:t>
      </w:r>
      <w:r w:rsidRPr="00132DCE">
        <w:rPr>
          <w:rFonts w:ascii="Arial" w:hAnsi="Arial" w:cs="Arial"/>
        </w:rPr>
        <w:t>roposer from further consideration.</w:t>
      </w:r>
    </w:p>
    <w:p w14:paraId="612DB36B" w14:textId="4008F7A0" w:rsidR="0019003B" w:rsidRDefault="0019003B" w:rsidP="0019003B">
      <w:pPr>
        <w:spacing w:after="0" w:line="240" w:lineRule="auto"/>
        <w:rPr>
          <w:rFonts w:ascii="Arial" w:hAnsi="Arial" w:cs="Arial"/>
        </w:rPr>
      </w:pPr>
    </w:p>
    <w:p w14:paraId="3148F28E" w14:textId="350132D2" w:rsidR="0019003B" w:rsidRDefault="00A308AE" w:rsidP="001900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</w:t>
      </w:r>
      <w:r w:rsidR="0019003B">
        <w:rPr>
          <w:rFonts w:ascii="Arial" w:hAnsi="Arial" w:cs="Arial"/>
        </w:rPr>
        <w:t xml:space="preserve"> </w:t>
      </w:r>
      <w:r w:rsidR="00063BE3">
        <w:rPr>
          <w:rFonts w:ascii="Arial" w:hAnsi="Arial" w:cs="Arial"/>
        </w:rPr>
        <w:t>I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0"/>
        <w:gridCol w:w="7735"/>
      </w:tblGrid>
      <w:tr w:rsidR="00A308AE" w14:paraId="7854D187" w14:textId="77777777" w:rsidTr="00E97997">
        <w:tc>
          <w:tcPr>
            <w:tcW w:w="9350" w:type="dxa"/>
            <w:gridSpan w:val="3"/>
          </w:tcPr>
          <w:p w14:paraId="715EF414" w14:textId="77777777" w:rsidR="00A308AE" w:rsidRDefault="00A308AE" w:rsidP="002D13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MANDATORY </w:t>
            </w:r>
            <w:r w:rsidRPr="001C1F3C">
              <w:rPr>
                <w:rFonts w:ascii="Arial" w:hAnsi="Arial" w:cs="Arial"/>
                <w:b/>
                <w:bCs/>
              </w:rPr>
              <w:t>MINIMUM REQUIREMENTS</w:t>
            </w:r>
            <w:r>
              <w:rPr>
                <w:rFonts w:ascii="Arial" w:hAnsi="Arial" w:cs="Arial"/>
                <w:b/>
                <w:bCs/>
              </w:rPr>
              <w:t xml:space="preserve"> OF RFP</w:t>
            </w:r>
          </w:p>
          <w:p w14:paraId="62C69BD3" w14:textId="77777777" w:rsidR="00A308AE" w:rsidRDefault="00A308AE" w:rsidP="002D130B">
            <w:pPr>
              <w:rPr>
                <w:rFonts w:ascii="Arial" w:hAnsi="Arial" w:cs="Arial"/>
              </w:rPr>
            </w:pPr>
          </w:p>
        </w:tc>
      </w:tr>
      <w:tr w:rsidR="0019003B" w14:paraId="0189F1F0" w14:textId="77777777" w:rsidTr="002D130B">
        <w:tc>
          <w:tcPr>
            <w:tcW w:w="805" w:type="dxa"/>
          </w:tcPr>
          <w:p w14:paraId="68F72D1D" w14:textId="77777777" w:rsidR="0019003B" w:rsidRPr="00AA7FF9" w:rsidRDefault="00D73D82" w:rsidP="002D13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sz w:val="32"/>
                  <w:szCs w:val="32"/>
                </w:rPr>
                <w:id w:val="-197635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03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D8AA226" w14:textId="77777777" w:rsidR="0019003B" w:rsidRPr="00AA7FF9" w:rsidRDefault="0019003B" w:rsidP="002D13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0" w:type="dxa"/>
          </w:tcPr>
          <w:p w14:paraId="7A7B8C3B" w14:textId="77777777" w:rsidR="0019003B" w:rsidRDefault="0019003B" w:rsidP="002D1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735" w:type="dxa"/>
          </w:tcPr>
          <w:p w14:paraId="70BF9A28" w14:textId="5170CE34" w:rsidR="0019003B" w:rsidRDefault="004C291A" w:rsidP="002D130B">
            <w:pPr>
              <w:rPr>
                <w:rFonts w:ascii="Arial" w:hAnsi="Arial" w:cs="Arial"/>
              </w:rPr>
            </w:pPr>
            <w:r w:rsidRPr="004C291A">
              <w:rPr>
                <w:rFonts w:ascii="Arial" w:eastAsia="Times New Roman" w:hAnsi="Arial" w:cs="Arial"/>
              </w:rPr>
              <w:t>Have a minimum five (5) years of experience with surveillance systems, REDCap</w:t>
            </w:r>
            <w:r w:rsidR="003E3ACE">
              <w:rPr>
                <w:rFonts w:ascii="Arial" w:eastAsia="Times New Roman" w:hAnsi="Arial" w:cs="Arial"/>
              </w:rPr>
              <w:t xml:space="preserve"> </w:t>
            </w:r>
            <w:r w:rsidR="003E3ACE" w:rsidRPr="00824769">
              <w:rPr>
                <w:rFonts w:ascii="Arial" w:hAnsi="Arial" w:cs="Arial"/>
              </w:rPr>
              <w:t>(Research Electronic Data Capture)</w:t>
            </w:r>
            <w:r w:rsidRPr="004C291A">
              <w:rPr>
                <w:rFonts w:ascii="Arial" w:eastAsia="Times New Roman" w:hAnsi="Arial" w:cs="Arial"/>
              </w:rPr>
              <w:t xml:space="preserve">, Reporting Central and </w:t>
            </w:r>
            <w:r w:rsidR="003E3ACE">
              <w:rPr>
                <w:rFonts w:ascii="Arial" w:eastAsia="Times New Roman" w:hAnsi="Arial" w:cs="Arial"/>
              </w:rPr>
              <w:t xml:space="preserve">quality management </w:t>
            </w:r>
            <w:r w:rsidRPr="004C291A">
              <w:rPr>
                <w:rFonts w:ascii="Arial" w:eastAsia="Times New Roman" w:hAnsi="Arial" w:cs="Arial"/>
              </w:rPr>
              <w:t>services similar in size and scope to this RFP</w:t>
            </w:r>
          </w:p>
        </w:tc>
      </w:tr>
      <w:tr w:rsidR="0019003B" w14:paraId="66607E6F" w14:textId="77777777" w:rsidTr="002D130B">
        <w:tc>
          <w:tcPr>
            <w:tcW w:w="805" w:type="dxa"/>
          </w:tcPr>
          <w:p w14:paraId="24132BFA" w14:textId="77777777" w:rsidR="0019003B" w:rsidRPr="00AA7FF9" w:rsidRDefault="00D73D82" w:rsidP="002D13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sz w:val="32"/>
                  <w:szCs w:val="32"/>
                </w:rPr>
                <w:id w:val="67322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03B" w:rsidRPr="00AA7FF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E8ADA9C" w14:textId="77777777" w:rsidR="0019003B" w:rsidRDefault="0019003B" w:rsidP="002D1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735" w:type="dxa"/>
          </w:tcPr>
          <w:p w14:paraId="7FF147E8" w14:textId="77777777" w:rsidR="0019003B" w:rsidRDefault="0019003B" w:rsidP="002D1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available to provide services within the New York City area (a New York City office is preferred) and </w:t>
            </w:r>
            <w:r w:rsidRPr="00E82901">
              <w:rPr>
                <w:rFonts w:ascii="Arial" w:hAnsi="Arial" w:cs="Arial"/>
              </w:rPr>
              <w:t>for all aspects of service required herein.</w:t>
            </w:r>
          </w:p>
        </w:tc>
      </w:tr>
      <w:tr w:rsidR="0019003B" w14:paraId="3A1B1AAA" w14:textId="77777777" w:rsidTr="002D130B">
        <w:tc>
          <w:tcPr>
            <w:tcW w:w="805" w:type="dxa"/>
          </w:tcPr>
          <w:p w14:paraId="1EDF672E" w14:textId="77777777" w:rsidR="0019003B" w:rsidRPr="00AA7FF9" w:rsidRDefault="00D73D82" w:rsidP="002D13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sz w:val="32"/>
                  <w:szCs w:val="32"/>
                </w:rPr>
                <w:id w:val="-134462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03B" w:rsidRPr="00AA7FF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7B86170A" w14:textId="77777777" w:rsidR="0019003B" w:rsidRDefault="0019003B" w:rsidP="002D1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735" w:type="dxa"/>
          </w:tcPr>
          <w:p w14:paraId="622ED7D6" w14:textId="77777777" w:rsidR="0019003B" w:rsidRDefault="0019003B" w:rsidP="002D1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that, if awarded, it will agree to enroll as a City of New York approved vendor.</w:t>
            </w:r>
          </w:p>
        </w:tc>
      </w:tr>
    </w:tbl>
    <w:p w14:paraId="3CDAB124" w14:textId="77777777" w:rsidR="0019003B" w:rsidRDefault="0019003B" w:rsidP="0019003B">
      <w:pPr>
        <w:spacing w:after="0" w:line="240" w:lineRule="auto"/>
        <w:rPr>
          <w:rFonts w:ascii="Arial" w:hAnsi="Arial" w:cs="Arial"/>
        </w:rPr>
      </w:pPr>
    </w:p>
    <w:p w14:paraId="2CCA9390" w14:textId="2DCDCD3E" w:rsidR="0019003B" w:rsidRDefault="00A308AE" w:rsidP="001900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</w:t>
      </w:r>
      <w:r w:rsidR="0019003B">
        <w:rPr>
          <w:rFonts w:ascii="Arial" w:hAnsi="Arial" w:cs="Arial"/>
        </w:rPr>
        <w:t xml:space="preserve"> </w:t>
      </w:r>
      <w:r w:rsidR="00063BE3">
        <w:rPr>
          <w:rFonts w:ascii="Arial" w:hAnsi="Arial" w:cs="Arial"/>
        </w:rPr>
        <w:t>II</w:t>
      </w:r>
      <w:r w:rsidR="0019003B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0"/>
        <w:gridCol w:w="7555"/>
      </w:tblGrid>
      <w:tr w:rsidR="00A308AE" w14:paraId="4EF4C623" w14:textId="77777777" w:rsidTr="00A308AE">
        <w:tc>
          <w:tcPr>
            <w:tcW w:w="9350" w:type="dxa"/>
            <w:gridSpan w:val="3"/>
          </w:tcPr>
          <w:p w14:paraId="03CC84DF" w14:textId="77777777" w:rsidR="00A308AE" w:rsidRDefault="00A308AE" w:rsidP="00A308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 EXPERIENCE</w:t>
            </w:r>
          </w:p>
          <w:p w14:paraId="1A8A83F3" w14:textId="301DD6F7" w:rsidR="00A308AE" w:rsidRDefault="00A308AE" w:rsidP="00A308AE">
            <w:pPr>
              <w:jc w:val="center"/>
              <w:rPr>
                <w:rFonts w:ascii="Arial" w:hAnsi="Arial" w:cs="Arial"/>
              </w:rPr>
            </w:pPr>
          </w:p>
        </w:tc>
      </w:tr>
      <w:tr w:rsidR="0019003B" w14:paraId="1D38B4E0" w14:textId="77777777" w:rsidTr="002D130B">
        <w:trPr>
          <w:trHeight w:val="512"/>
        </w:trPr>
        <w:tc>
          <w:tcPr>
            <w:tcW w:w="805" w:type="dxa"/>
          </w:tcPr>
          <w:p w14:paraId="1F6203C9" w14:textId="77777777" w:rsidR="0019003B" w:rsidRPr="00AA7FF9" w:rsidRDefault="00D73D82" w:rsidP="002D13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sz w:val="32"/>
                  <w:szCs w:val="32"/>
                </w:rPr>
                <w:id w:val="-81432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03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0E37EC0C" w14:textId="77777777" w:rsidR="0019003B" w:rsidRDefault="0019003B" w:rsidP="002D1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55" w:type="dxa"/>
          </w:tcPr>
          <w:p w14:paraId="12673A6A" w14:textId="7EAA8DE2" w:rsidR="0019003B" w:rsidRPr="005D6BCF" w:rsidRDefault="003E3ACE" w:rsidP="002D130B">
            <w:pPr>
              <w:widowControl w:val="0"/>
              <w:tabs>
                <w:tab w:val="left" w:pos="90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Experience with ETQ Reliance (ETQ On-call)</w:t>
            </w:r>
          </w:p>
        </w:tc>
      </w:tr>
      <w:tr w:rsidR="0019003B" w14:paraId="58BC8AE6" w14:textId="77777777" w:rsidTr="002D130B">
        <w:tc>
          <w:tcPr>
            <w:tcW w:w="805" w:type="dxa"/>
          </w:tcPr>
          <w:p w14:paraId="237FA9FA" w14:textId="77777777" w:rsidR="0019003B" w:rsidRPr="00AA7FF9" w:rsidRDefault="00D73D82" w:rsidP="002D13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sz w:val="32"/>
                  <w:szCs w:val="32"/>
                </w:rPr>
                <w:id w:val="120497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03B" w:rsidRPr="00AA7FF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73A8A2ED" w14:textId="77777777" w:rsidR="0019003B" w:rsidRDefault="0019003B" w:rsidP="002D13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55" w:type="dxa"/>
          </w:tcPr>
          <w:p w14:paraId="277F4666" w14:textId="4C79EACE" w:rsidR="0019003B" w:rsidRDefault="00BD1A6E" w:rsidP="002D1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with </w:t>
            </w:r>
            <w:r w:rsidR="0026227D">
              <w:rPr>
                <w:rFonts w:ascii="Arial" w:hAnsi="Arial" w:cs="Arial"/>
              </w:rPr>
              <w:t>Maven Disease Surveillance System</w:t>
            </w:r>
          </w:p>
        </w:tc>
      </w:tr>
    </w:tbl>
    <w:p w14:paraId="1466905A" w14:textId="77777777" w:rsidR="0019003B" w:rsidRDefault="0019003B" w:rsidP="0019003B">
      <w:pPr>
        <w:spacing w:after="0" w:line="240" w:lineRule="auto"/>
        <w:rPr>
          <w:rFonts w:ascii="Arial" w:hAnsi="Arial" w:cs="Arial"/>
        </w:rPr>
      </w:pPr>
    </w:p>
    <w:p w14:paraId="3DBC9779" w14:textId="65C04834" w:rsidR="0019003B" w:rsidRDefault="00A308AE" w:rsidP="001900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</w:t>
      </w:r>
      <w:r w:rsidR="0019003B">
        <w:rPr>
          <w:rFonts w:ascii="Arial" w:hAnsi="Arial" w:cs="Arial"/>
        </w:rPr>
        <w:t xml:space="preserve"> </w:t>
      </w:r>
      <w:r w:rsidR="00063BE3">
        <w:rPr>
          <w:rFonts w:ascii="Arial" w:hAnsi="Arial" w:cs="Arial"/>
        </w:rPr>
        <w:t>III</w:t>
      </w:r>
      <w:r w:rsidR="0019003B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0"/>
        <w:gridCol w:w="7555"/>
      </w:tblGrid>
      <w:tr w:rsidR="00A308AE" w14:paraId="27B04A74" w14:textId="77777777" w:rsidTr="00E97997">
        <w:tc>
          <w:tcPr>
            <w:tcW w:w="9350" w:type="dxa"/>
            <w:gridSpan w:val="3"/>
          </w:tcPr>
          <w:p w14:paraId="6DD44F6A" w14:textId="77777777" w:rsidR="00A308AE" w:rsidRDefault="00A308AE" w:rsidP="002D13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APPLICANT STATUS</w:t>
            </w:r>
          </w:p>
          <w:p w14:paraId="04F78B86" w14:textId="77777777" w:rsidR="00A308AE" w:rsidRDefault="00A308AE" w:rsidP="002D130B">
            <w:pPr>
              <w:jc w:val="center"/>
              <w:rPr>
                <w:rFonts w:ascii="Arial" w:hAnsi="Arial" w:cs="Arial"/>
              </w:rPr>
            </w:pPr>
          </w:p>
        </w:tc>
      </w:tr>
      <w:tr w:rsidR="0019003B" w14:paraId="453661D2" w14:textId="77777777" w:rsidTr="00760B44">
        <w:trPr>
          <w:trHeight w:val="413"/>
        </w:trPr>
        <w:tc>
          <w:tcPr>
            <w:tcW w:w="895" w:type="dxa"/>
          </w:tcPr>
          <w:p w14:paraId="31251584" w14:textId="77777777" w:rsidR="0019003B" w:rsidRDefault="00D73D82" w:rsidP="002D130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600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0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003B">
              <w:rPr>
                <w:rFonts w:ascii="Arial" w:hAnsi="Arial" w:cs="Arial"/>
              </w:rPr>
              <w:t xml:space="preserve"> Yes   </w:t>
            </w:r>
          </w:p>
        </w:tc>
        <w:tc>
          <w:tcPr>
            <w:tcW w:w="900" w:type="dxa"/>
          </w:tcPr>
          <w:p w14:paraId="6B4BA84D" w14:textId="00DBE74D" w:rsidR="0019003B" w:rsidRDefault="00D73D82" w:rsidP="00760B44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321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003B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7555" w:type="dxa"/>
          </w:tcPr>
          <w:p w14:paraId="0692B4FF" w14:textId="6F1847E8" w:rsidR="0019003B" w:rsidRDefault="0019003B" w:rsidP="00760B44">
            <w:pPr>
              <w:widowControl w:val="0"/>
              <w:tabs>
                <w:tab w:val="left" w:pos="900"/>
              </w:tabs>
              <w:rPr>
                <w:rFonts w:ascii="Arial" w:hAnsi="Arial" w:cs="Arial"/>
              </w:rPr>
            </w:pPr>
            <w:r w:rsidRPr="00760B44">
              <w:rPr>
                <w:rFonts w:ascii="Arial" w:hAnsi="Arial" w:cs="Arial"/>
              </w:rPr>
              <w:t xml:space="preserve">Is the </w:t>
            </w:r>
            <w:r w:rsidR="007A16F8" w:rsidRPr="00760B44">
              <w:rPr>
                <w:rFonts w:ascii="Arial" w:hAnsi="Arial" w:cs="Arial"/>
              </w:rPr>
              <w:t>P</w:t>
            </w:r>
            <w:r w:rsidRPr="00760B44">
              <w:rPr>
                <w:rFonts w:ascii="Arial" w:hAnsi="Arial" w:cs="Arial"/>
              </w:rPr>
              <w:t>roposer a Minority and Women Business Enterprise (M/WBE)?</w:t>
            </w:r>
          </w:p>
        </w:tc>
      </w:tr>
    </w:tbl>
    <w:p w14:paraId="52537E32" w14:textId="77777777" w:rsidR="0019003B" w:rsidRDefault="0019003B" w:rsidP="0019003B">
      <w:pPr>
        <w:spacing w:after="0" w:line="240" w:lineRule="auto"/>
        <w:rPr>
          <w:rFonts w:ascii="Arial" w:hAnsi="Arial" w:cs="Arial"/>
        </w:rPr>
      </w:pPr>
    </w:p>
    <w:p w14:paraId="681D13E3" w14:textId="6FEA1F50" w:rsidR="0019003B" w:rsidRDefault="00A308AE" w:rsidP="001900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 </w:t>
      </w:r>
      <w:r w:rsidR="00063BE3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08AE" w14:paraId="7C151E19" w14:textId="77777777" w:rsidTr="002D130B">
        <w:tc>
          <w:tcPr>
            <w:tcW w:w="9350" w:type="dxa"/>
          </w:tcPr>
          <w:p w14:paraId="59891C72" w14:textId="75CC5E46" w:rsidR="00A308AE" w:rsidRPr="00A308AE" w:rsidRDefault="00A308AE" w:rsidP="006F68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8AE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ROPOSER’S CERTIFICATION</w:t>
            </w:r>
          </w:p>
        </w:tc>
      </w:tr>
      <w:tr w:rsidR="0019003B" w14:paraId="5475016B" w14:textId="77777777" w:rsidTr="002D130B">
        <w:tc>
          <w:tcPr>
            <w:tcW w:w="9350" w:type="dxa"/>
          </w:tcPr>
          <w:p w14:paraId="3BD05C02" w14:textId="77777777" w:rsidR="0019003B" w:rsidRPr="00B70443" w:rsidRDefault="0019003B" w:rsidP="002D130B">
            <w:pPr>
              <w:rPr>
                <w:rFonts w:ascii="Arial" w:hAnsi="Arial" w:cs="Arial"/>
              </w:rPr>
            </w:pPr>
            <w:r w:rsidRPr="00B70443">
              <w:rPr>
                <w:rFonts w:ascii="Arial" w:hAnsi="Arial" w:cs="Arial"/>
              </w:rPr>
              <w:t>By my signature below, I certify that I am an authorized representative of the proposer named below, and that all information provided above is true and complete to the best of my knowledge.</w:t>
            </w:r>
          </w:p>
          <w:p w14:paraId="4F3D0B6D" w14:textId="77777777" w:rsidR="00B70443" w:rsidRDefault="00B70443" w:rsidP="002D130B">
            <w:pPr>
              <w:rPr>
                <w:rFonts w:ascii="Arial" w:hAnsi="Arial" w:cs="Arial"/>
                <w:b/>
                <w:bCs/>
              </w:rPr>
            </w:pPr>
          </w:p>
          <w:p w14:paraId="567B9629" w14:textId="77777777" w:rsidR="00B70443" w:rsidRPr="0017135E" w:rsidRDefault="00B70443" w:rsidP="00B70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E3C8D24" w14:textId="77777777" w:rsidR="00B70443" w:rsidRPr="0017135E" w:rsidRDefault="00B70443" w:rsidP="00B70443">
            <w:pPr>
              <w:rPr>
                <w:rFonts w:ascii="Arial" w:hAnsi="Arial" w:cs="Arial"/>
              </w:rPr>
            </w:pPr>
            <w:r w:rsidRPr="0017135E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 xml:space="preserve"> of Authorizing Official</w:t>
            </w:r>
            <w:r w:rsidRPr="0017135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            </w:t>
            </w:r>
            <w:r w:rsidRPr="0017135E">
              <w:rPr>
                <w:rFonts w:ascii="Arial" w:hAnsi="Arial" w:cs="Arial"/>
              </w:rPr>
              <w:t>Date</w:t>
            </w:r>
          </w:p>
          <w:p w14:paraId="3CDE7020" w14:textId="77777777" w:rsidR="00B70443" w:rsidRDefault="00B70443" w:rsidP="002D130B">
            <w:pPr>
              <w:rPr>
                <w:rFonts w:ascii="Arial" w:hAnsi="Arial" w:cs="Arial"/>
                <w:b/>
                <w:bCs/>
              </w:rPr>
            </w:pPr>
          </w:p>
          <w:p w14:paraId="6480643C" w14:textId="77777777" w:rsidR="00B75EE1" w:rsidRDefault="00B75EE1" w:rsidP="00B75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C923800" w14:textId="77777777" w:rsidR="00B75EE1" w:rsidRDefault="00B75EE1" w:rsidP="00B75E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Bidder/Proposer (Name of Firm)</w:t>
            </w:r>
          </w:p>
          <w:p w14:paraId="398A6E48" w14:textId="77777777" w:rsidR="00B75EE1" w:rsidRDefault="00B75EE1" w:rsidP="002D130B">
            <w:pPr>
              <w:rPr>
                <w:rFonts w:ascii="Arial" w:hAnsi="Arial" w:cs="Arial"/>
                <w:b/>
                <w:bCs/>
              </w:rPr>
            </w:pPr>
          </w:p>
          <w:p w14:paraId="3E90CF7F" w14:textId="5230E9E9" w:rsidR="00B75EE1" w:rsidRPr="00F37655" w:rsidRDefault="00B75EE1" w:rsidP="002D130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9F42B37" w14:textId="77777777" w:rsidR="009C6D8F" w:rsidRDefault="009C6D8F" w:rsidP="009C6D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416D23" w14:textId="3D6BF1B8" w:rsidR="009C6D8F" w:rsidRDefault="009C6D8F" w:rsidP="009C6D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24FABB" w14:textId="32B3BE70" w:rsidR="00622536" w:rsidRDefault="00622536" w:rsidP="009C6D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9D94BF" w14:textId="4F5297A0" w:rsidR="00622536" w:rsidRDefault="00622536" w:rsidP="009C6D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8FBBA1" w14:textId="77777777" w:rsidR="00FA63C9" w:rsidRDefault="00FA63C9" w:rsidP="009C6D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7C3670" w14:textId="072AB3D3" w:rsidR="009C6D8F" w:rsidRPr="00296ABF" w:rsidRDefault="009C6D8F" w:rsidP="009C6D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6ABF">
        <w:rPr>
          <w:rFonts w:ascii="Arial" w:hAnsi="Arial" w:cs="Arial"/>
          <w:b/>
          <w:bCs/>
          <w:sz w:val="24"/>
          <w:szCs w:val="24"/>
        </w:rPr>
        <w:lastRenderedPageBreak/>
        <w:t xml:space="preserve">ATTACHMENT </w:t>
      </w:r>
      <w:r>
        <w:rPr>
          <w:rFonts w:ascii="Arial" w:hAnsi="Arial" w:cs="Arial"/>
          <w:b/>
          <w:bCs/>
          <w:sz w:val="24"/>
          <w:szCs w:val="24"/>
        </w:rPr>
        <w:t>C</w:t>
      </w:r>
    </w:p>
    <w:p w14:paraId="474159DA" w14:textId="77777777" w:rsidR="009C6D8F" w:rsidRPr="00296ABF" w:rsidRDefault="009C6D8F" w:rsidP="009C6D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 FORM</w:t>
      </w:r>
    </w:p>
    <w:p w14:paraId="3120E101" w14:textId="77777777" w:rsidR="009C6D8F" w:rsidRPr="001C1F3C" w:rsidRDefault="009C6D8F" w:rsidP="009C6D8F">
      <w:pPr>
        <w:spacing w:after="0" w:line="240" w:lineRule="auto"/>
        <w:jc w:val="center"/>
        <w:rPr>
          <w:rFonts w:ascii="Arial" w:hAnsi="Arial" w:cs="Arial"/>
        </w:rPr>
      </w:pPr>
    </w:p>
    <w:p w14:paraId="5564B0EA" w14:textId="77777777" w:rsidR="009C6D8F" w:rsidRDefault="009C6D8F" w:rsidP="009C6D8F">
      <w:pPr>
        <w:spacing w:after="0" w:line="240" w:lineRule="auto"/>
        <w:rPr>
          <w:rFonts w:ascii="Arial" w:hAnsi="Arial" w:cs="Arial"/>
        </w:rPr>
      </w:pPr>
      <w:r w:rsidRPr="00132DCE">
        <w:rPr>
          <w:rFonts w:ascii="Arial" w:hAnsi="Arial" w:cs="Arial"/>
          <w:b/>
          <w:bCs/>
        </w:rPr>
        <w:t xml:space="preserve">INSTRUCTIONS: </w:t>
      </w:r>
      <w:r w:rsidRPr="00132DCE">
        <w:rPr>
          <w:rFonts w:ascii="Arial" w:hAnsi="Arial" w:cs="Arial"/>
        </w:rPr>
        <w:t>P</w:t>
      </w:r>
      <w:r>
        <w:rPr>
          <w:rFonts w:ascii="Arial" w:hAnsi="Arial" w:cs="Arial"/>
        </w:rPr>
        <w:t>roposers must provide the names and contact information for two (2) references. The reference must have first-hand knowledge of the Proposer’s ability to perform the services required and can validate they have met the minimum requirements outlined in Section 1.B of the RFP.</w:t>
      </w:r>
    </w:p>
    <w:p w14:paraId="12E3DAC6" w14:textId="77777777" w:rsidR="009C6D8F" w:rsidRDefault="009C6D8F" w:rsidP="009C6D8F">
      <w:pPr>
        <w:spacing w:after="0" w:line="240" w:lineRule="auto"/>
        <w:rPr>
          <w:rFonts w:ascii="Arial" w:hAnsi="Arial" w:cs="Arial"/>
          <w:b/>
          <w:spacing w:val="-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2333"/>
        <w:gridCol w:w="6711"/>
      </w:tblGrid>
      <w:tr w:rsidR="009C6D8F" w14:paraId="52667190" w14:textId="77777777" w:rsidTr="005D0AAA">
        <w:trPr>
          <w:trHeight w:val="317"/>
          <w:jc w:val="center"/>
        </w:trPr>
        <w:tc>
          <w:tcPr>
            <w:tcW w:w="450" w:type="dxa"/>
            <w:vMerge w:val="restart"/>
          </w:tcPr>
          <w:p w14:paraId="4A4CA8A2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 w:rsidRPr="00602943"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14:paraId="79EE2C5C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Company Name</w:t>
            </w:r>
          </w:p>
        </w:tc>
        <w:tc>
          <w:tcPr>
            <w:tcW w:w="6760" w:type="dxa"/>
          </w:tcPr>
          <w:p w14:paraId="4128B9A3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14:paraId="5AB37078" w14:textId="77777777" w:rsidTr="005D0AAA">
        <w:trPr>
          <w:trHeight w:val="317"/>
          <w:jc w:val="center"/>
        </w:trPr>
        <w:tc>
          <w:tcPr>
            <w:tcW w:w="450" w:type="dxa"/>
            <w:vMerge/>
          </w:tcPr>
          <w:p w14:paraId="3F1F88DD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7D2612D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</w:p>
        </w:tc>
        <w:tc>
          <w:tcPr>
            <w:tcW w:w="6760" w:type="dxa"/>
          </w:tcPr>
          <w:p w14:paraId="1CE6BB7D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14:paraId="393AED89" w14:textId="77777777" w:rsidTr="005D0AAA">
        <w:trPr>
          <w:trHeight w:val="317"/>
          <w:jc w:val="center"/>
        </w:trPr>
        <w:tc>
          <w:tcPr>
            <w:tcW w:w="450" w:type="dxa"/>
            <w:vMerge/>
          </w:tcPr>
          <w:p w14:paraId="30EE7F11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88D6FFD" w14:textId="77777777" w:rsidR="009C6D8F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760" w:type="dxa"/>
          </w:tcPr>
          <w:p w14:paraId="750E1B51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14:paraId="0E464641" w14:textId="77777777" w:rsidTr="005D0AAA">
        <w:trPr>
          <w:trHeight w:val="317"/>
          <w:jc w:val="center"/>
        </w:trPr>
        <w:tc>
          <w:tcPr>
            <w:tcW w:w="450" w:type="dxa"/>
            <w:vMerge/>
          </w:tcPr>
          <w:p w14:paraId="24B76508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AABA997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0" w:type="dxa"/>
          </w:tcPr>
          <w:p w14:paraId="1695DCDA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14:paraId="5430D659" w14:textId="77777777" w:rsidTr="005D0AAA">
        <w:trPr>
          <w:trHeight w:val="317"/>
          <w:jc w:val="center"/>
        </w:trPr>
        <w:tc>
          <w:tcPr>
            <w:tcW w:w="450" w:type="dxa"/>
            <w:vMerge/>
          </w:tcPr>
          <w:p w14:paraId="3901E1CA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83FC260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760" w:type="dxa"/>
          </w:tcPr>
          <w:p w14:paraId="611094FF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14:paraId="0BD6F105" w14:textId="77777777" w:rsidTr="005D0AAA">
        <w:trPr>
          <w:jc w:val="center"/>
        </w:trPr>
        <w:tc>
          <w:tcPr>
            <w:tcW w:w="450" w:type="dxa"/>
            <w:vMerge/>
          </w:tcPr>
          <w:p w14:paraId="709BFAC2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AEFC9EE" w14:textId="77777777" w:rsidR="009C6D8F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 of engagement</w:t>
            </w:r>
          </w:p>
        </w:tc>
        <w:tc>
          <w:tcPr>
            <w:tcW w:w="6760" w:type="dxa"/>
          </w:tcPr>
          <w:p w14:paraId="4C228734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63A9A444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7E0F9E64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383C4C6D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7C4CD33A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2A504BE9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657CFC97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06F3099F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34C4C74B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7C1E5A5D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337DA4FC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762F337B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14:paraId="15635372" w14:textId="77777777" w:rsidTr="005D0AAA">
        <w:trPr>
          <w:trHeight w:val="317"/>
          <w:jc w:val="center"/>
        </w:trPr>
        <w:tc>
          <w:tcPr>
            <w:tcW w:w="450" w:type="dxa"/>
            <w:vMerge/>
          </w:tcPr>
          <w:p w14:paraId="4FE8FFB1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8A60FF4" w14:textId="77777777" w:rsidR="009C6D8F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of engagement</w:t>
            </w:r>
          </w:p>
        </w:tc>
        <w:tc>
          <w:tcPr>
            <w:tcW w:w="6760" w:type="dxa"/>
          </w:tcPr>
          <w:p w14:paraId="55BED7A2" w14:textId="77777777" w:rsidR="009C6D8F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1F26F140" w14:textId="77777777" w:rsidTr="005D0AAA">
        <w:trPr>
          <w:trHeight w:val="317"/>
          <w:jc w:val="center"/>
        </w:trPr>
        <w:tc>
          <w:tcPr>
            <w:tcW w:w="450" w:type="dxa"/>
            <w:vMerge w:val="restart"/>
          </w:tcPr>
          <w:p w14:paraId="1E84FDFB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02943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6F10372F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Company Name</w:t>
            </w:r>
          </w:p>
        </w:tc>
        <w:tc>
          <w:tcPr>
            <w:tcW w:w="6760" w:type="dxa"/>
          </w:tcPr>
          <w:p w14:paraId="5C21FE55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7D030C05" w14:textId="77777777" w:rsidTr="005D0AAA">
        <w:trPr>
          <w:trHeight w:val="317"/>
          <w:jc w:val="center"/>
        </w:trPr>
        <w:tc>
          <w:tcPr>
            <w:tcW w:w="450" w:type="dxa"/>
            <w:vMerge/>
          </w:tcPr>
          <w:p w14:paraId="3401ED15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8F10762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</w:p>
        </w:tc>
        <w:tc>
          <w:tcPr>
            <w:tcW w:w="6760" w:type="dxa"/>
          </w:tcPr>
          <w:p w14:paraId="61B522C0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671FA89E" w14:textId="77777777" w:rsidTr="005D0AAA">
        <w:trPr>
          <w:trHeight w:val="317"/>
          <w:jc w:val="center"/>
        </w:trPr>
        <w:tc>
          <w:tcPr>
            <w:tcW w:w="450" w:type="dxa"/>
            <w:vMerge/>
          </w:tcPr>
          <w:p w14:paraId="78F107B6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1C1C089" w14:textId="77777777" w:rsidR="009C6D8F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760" w:type="dxa"/>
          </w:tcPr>
          <w:p w14:paraId="11042582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4FAB3990" w14:textId="77777777" w:rsidTr="005D0AAA">
        <w:trPr>
          <w:trHeight w:val="317"/>
          <w:jc w:val="center"/>
        </w:trPr>
        <w:tc>
          <w:tcPr>
            <w:tcW w:w="450" w:type="dxa"/>
            <w:vMerge/>
          </w:tcPr>
          <w:p w14:paraId="44949EAC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4980E32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0" w:type="dxa"/>
          </w:tcPr>
          <w:p w14:paraId="2865423F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1C70E692" w14:textId="77777777" w:rsidTr="005D0AAA">
        <w:trPr>
          <w:trHeight w:val="317"/>
          <w:jc w:val="center"/>
        </w:trPr>
        <w:tc>
          <w:tcPr>
            <w:tcW w:w="450" w:type="dxa"/>
            <w:vMerge/>
          </w:tcPr>
          <w:p w14:paraId="76CC1882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ED53335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760" w:type="dxa"/>
          </w:tcPr>
          <w:p w14:paraId="241A3506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3F459A57" w14:textId="77777777" w:rsidTr="005D0AAA">
        <w:trPr>
          <w:jc w:val="center"/>
        </w:trPr>
        <w:tc>
          <w:tcPr>
            <w:tcW w:w="450" w:type="dxa"/>
            <w:vMerge/>
          </w:tcPr>
          <w:p w14:paraId="324A3C24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4F20765" w14:textId="77777777" w:rsidR="009C6D8F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 of engagement</w:t>
            </w:r>
          </w:p>
        </w:tc>
        <w:tc>
          <w:tcPr>
            <w:tcW w:w="6760" w:type="dxa"/>
          </w:tcPr>
          <w:p w14:paraId="3412911F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47562D86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501D50A9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0FAC3B37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5D685BF6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079CC1F0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23C8D84D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6B1EB9B8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14C7A715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4A617F02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19525A47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075E1483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7C102996" w14:textId="77777777" w:rsidTr="005D0AAA">
        <w:trPr>
          <w:trHeight w:val="317"/>
          <w:jc w:val="center"/>
        </w:trPr>
        <w:tc>
          <w:tcPr>
            <w:tcW w:w="450" w:type="dxa"/>
            <w:vMerge/>
          </w:tcPr>
          <w:p w14:paraId="6C3ED0A6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0D7505D" w14:textId="77777777" w:rsidR="009C6D8F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of engagement</w:t>
            </w:r>
          </w:p>
        </w:tc>
        <w:tc>
          <w:tcPr>
            <w:tcW w:w="6760" w:type="dxa"/>
          </w:tcPr>
          <w:p w14:paraId="1F32D488" w14:textId="77777777" w:rsidR="009C6D8F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551D9262" w14:textId="77777777" w:rsidTr="005D0AAA">
        <w:trPr>
          <w:trHeight w:val="317"/>
          <w:jc w:val="center"/>
        </w:trPr>
        <w:tc>
          <w:tcPr>
            <w:tcW w:w="450" w:type="dxa"/>
            <w:vMerge w:val="restart"/>
          </w:tcPr>
          <w:p w14:paraId="13186AF0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Pr="00602943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2ACB2E03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Company Name</w:t>
            </w:r>
          </w:p>
        </w:tc>
        <w:tc>
          <w:tcPr>
            <w:tcW w:w="6760" w:type="dxa"/>
          </w:tcPr>
          <w:p w14:paraId="4FB1051A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41BC07A1" w14:textId="77777777" w:rsidTr="005D0AAA">
        <w:trPr>
          <w:trHeight w:val="317"/>
          <w:jc w:val="center"/>
        </w:trPr>
        <w:tc>
          <w:tcPr>
            <w:tcW w:w="450" w:type="dxa"/>
            <w:vMerge/>
          </w:tcPr>
          <w:p w14:paraId="6A858E91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0BB5022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</w:p>
        </w:tc>
        <w:tc>
          <w:tcPr>
            <w:tcW w:w="6760" w:type="dxa"/>
          </w:tcPr>
          <w:p w14:paraId="4CFDDAB4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11EA3CAD" w14:textId="77777777" w:rsidTr="005D0AAA">
        <w:trPr>
          <w:trHeight w:val="317"/>
          <w:jc w:val="center"/>
        </w:trPr>
        <w:tc>
          <w:tcPr>
            <w:tcW w:w="450" w:type="dxa"/>
            <w:vMerge/>
          </w:tcPr>
          <w:p w14:paraId="657D75F7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92373B4" w14:textId="77777777" w:rsidR="009C6D8F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760" w:type="dxa"/>
          </w:tcPr>
          <w:p w14:paraId="001A743F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051218A4" w14:textId="77777777" w:rsidTr="005D0AAA">
        <w:trPr>
          <w:trHeight w:val="317"/>
          <w:jc w:val="center"/>
        </w:trPr>
        <w:tc>
          <w:tcPr>
            <w:tcW w:w="450" w:type="dxa"/>
            <w:vMerge/>
          </w:tcPr>
          <w:p w14:paraId="62267DA2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9AE8E50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0" w:type="dxa"/>
          </w:tcPr>
          <w:p w14:paraId="38969D02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7BAF0C29" w14:textId="77777777" w:rsidTr="005D0AAA">
        <w:trPr>
          <w:trHeight w:val="317"/>
          <w:jc w:val="center"/>
        </w:trPr>
        <w:tc>
          <w:tcPr>
            <w:tcW w:w="450" w:type="dxa"/>
            <w:vMerge/>
          </w:tcPr>
          <w:p w14:paraId="224806EC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03E602E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760" w:type="dxa"/>
          </w:tcPr>
          <w:p w14:paraId="33FC9363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26CD9C83" w14:textId="77777777" w:rsidTr="005D0AAA">
        <w:trPr>
          <w:jc w:val="center"/>
        </w:trPr>
        <w:tc>
          <w:tcPr>
            <w:tcW w:w="450" w:type="dxa"/>
            <w:vMerge/>
          </w:tcPr>
          <w:p w14:paraId="057280E0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4C6CE25" w14:textId="77777777" w:rsidR="009C6D8F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 of engagement</w:t>
            </w:r>
          </w:p>
        </w:tc>
        <w:tc>
          <w:tcPr>
            <w:tcW w:w="6760" w:type="dxa"/>
          </w:tcPr>
          <w:p w14:paraId="29DF20D5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6FFB587A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187E3D01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3DF70C6E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49A4B339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4E7C74B0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17955BC2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57EDD075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5962EE12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43541303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0B6A3834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04FADBC4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1DA8435F" w14:textId="77777777" w:rsidTr="005D0AAA">
        <w:trPr>
          <w:trHeight w:val="317"/>
          <w:jc w:val="center"/>
        </w:trPr>
        <w:tc>
          <w:tcPr>
            <w:tcW w:w="450" w:type="dxa"/>
          </w:tcPr>
          <w:p w14:paraId="38FA0ACF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B7D6A08" w14:textId="77777777" w:rsidR="009C6D8F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of engagement</w:t>
            </w:r>
          </w:p>
        </w:tc>
        <w:tc>
          <w:tcPr>
            <w:tcW w:w="6760" w:type="dxa"/>
          </w:tcPr>
          <w:p w14:paraId="4559B602" w14:textId="77777777" w:rsidR="009C6D8F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12DD2A2D" w14:textId="77777777" w:rsidTr="005D0AAA">
        <w:tblPrEx>
          <w:jc w:val="left"/>
        </w:tblPrEx>
        <w:trPr>
          <w:trHeight w:val="317"/>
        </w:trPr>
        <w:tc>
          <w:tcPr>
            <w:tcW w:w="450" w:type="dxa"/>
            <w:vMerge w:val="restart"/>
          </w:tcPr>
          <w:p w14:paraId="5B2D426A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02943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7259D178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Company Name</w:t>
            </w:r>
          </w:p>
        </w:tc>
        <w:tc>
          <w:tcPr>
            <w:tcW w:w="6760" w:type="dxa"/>
          </w:tcPr>
          <w:p w14:paraId="7AC5D72F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719F2F0D" w14:textId="77777777" w:rsidTr="005D0AAA">
        <w:tblPrEx>
          <w:jc w:val="left"/>
        </w:tblPrEx>
        <w:trPr>
          <w:trHeight w:val="317"/>
        </w:trPr>
        <w:tc>
          <w:tcPr>
            <w:tcW w:w="450" w:type="dxa"/>
            <w:vMerge/>
          </w:tcPr>
          <w:p w14:paraId="49A7BCD1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30367CE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</w:p>
        </w:tc>
        <w:tc>
          <w:tcPr>
            <w:tcW w:w="6760" w:type="dxa"/>
          </w:tcPr>
          <w:p w14:paraId="74B2276B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774F9A74" w14:textId="77777777" w:rsidTr="005D0AAA">
        <w:tblPrEx>
          <w:jc w:val="left"/>
        </w:tblPrEx>
        <w:trPr>
          <w:trHeight w:val="317"/>
        </w:trPr>
        <w:tc>
          <w:tcPr>
            <w:tcW w:w="450" w:type="dxa"/>
            <w:vMerge/>
          </w:tcPr>
          <w:p w14:paraId="02DCF73E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205C031" w14:textId="77777777" w:rsidR="009C6D8F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760" w:type="dxa"/>
          </w:tcPr>
          <w:p w14:paraId="61AAFA42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32FD45BA" w14:textId="77777777" w:rsidTr="005D0AAA">
        <w:tblPrEx>
          <w:jc w:val="left"/>
        </w:tblPrEx>
        <w:trPr>
          <w:trHeight w:val="317"/>
        </w:trPr>
        <w:tc>
          <w:tcPr>
            <w:tcW w:w="450" w:type="dxa"/>
            <w:vMerge/>
          </w:tcPr>
          <w:p w14:paraId="43E5443C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D778172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0" w:type="dxa"/>
          </w:tcPr>
          <w:p w14:paraId="7CADCF79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6DE9565C" w14:textId="77777777" w:rsidTr="005D0AAA">
        <w:tblPrEx>
          <w:jc w:val="left"/>
        </w:tblPrEx>
        <w:trPr>
          <w:trHeight w:val="317"/>
        </w:trPr>
        <w:tc>
          <w:tcPr>
            <w:tcW w:w="450" w:type="dxa"/>
            <w:vMerge/>
          </w:tcPr>
          <w:p w14:paraId="3968B248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08C5977" w14:textId="77777777" w:rsidR="009C6D8F" w:rsidRPr="00602943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760" w:type="dxa"/>
          </w:tcPr>
          <w:p w14:paraId="2350CD86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:rsidRPr="00602943" w14:paraId="28718CFE" w14:textId="77777777" w:rsidTr="005D0AAA">
        <w:tblPrEx>
          <w:jc w:val="left"/>
        </w:tblPrEx>
        <w:tc>
          <w:tcPr>
            <w:tcW w:w="450" w:type="dxa"/>
            <w:vMerge/>
          </w:tcPr>
          <w:p w14:paraId="2BA2F41B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57B889A" w14:textId="77777777" w:rsidR="009C6D8F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 of engagement</w:t>
            </w:r>
          </w:p>
        </w:tc>
        <w:tc>
          <w:tcPr>
            <w:tcW w:w="6760" w:type="dxa"/>
          </w:tcPr>
          <w:p w14:paraId="0F3438CA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617363BD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22C63901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2985B20F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090CA2FF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44D5D74B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5AB13D19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5C81D4A7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7BC7EC12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3FB873D6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2240B7FA" w14:textId="77777777" w:rsidR="009C6D8F" w:rsidRDefault="009C6D8F" w:rsidP="005D0AAA">
            <w:pPr>
              <w:rPr>
                <w:rFonts w:ascii="Arial" w:hAnsi="Arial" w:cs="Arial"/>
              </w:rPr>
            </w:pPr>
          </w:p>
          <w:p w14:paraId="27DEC67E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</w:tr>
      <w:tr w:rsidR="009C6D8F" w14:paraId="367C93EB" w14:textId="77777777" w:rsidTr="005D0AAA">
        <w:tblPrEx>
          <w:jc w:val="left"/>
        </w:tblPrEx>
        <w:trPr>
          <w:trHeight w:val="317"/>
        </w:trPr>
        <w:tc>
          <w:tcPr>
            <w:tcW w:w="450" w:type="dxa"/>
          </w:tcPr>
          <w:p w14:paraId="273AAF1C" w14:textId="77777777" w:rsidR="009C6D8F" w:rsidRPr="00602943" w:rsidRDefault="009C6D8F" w:rsidP="005D0AA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15C9FEA" w14:textId="77777777" w:rsidR="009C6D8F" w:rsidRDefault="009C6D8F" w:rsidP="005D0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of engagement</w:t>
            </w:r>
          </w:p>
        </w:tc>
        <w:tc>
          <w:tcPr>
            <w:tcW w:w="6760" w:type="dxa"/>
          </w:tcPr>
          <w:p w14:paraId="296F8636" w14:textId="77777777" w:rsidR="009C6D8F" w:rsidRDefault="009C6D8F" w:rsidP="005D0AAA">
            <w:pPr>
              <w:rPr>
                <w:rFonts w:ascii="Arial" w:hAnsi="Arial" w:cs="Arial"/>
              </w:rPr>
            </w:pPr>
          </w:p>
        </w:tc>
      </w:tr>
    </w:tbl>
    <w:p w14:paraId="6AF6E803" w14:textId="77777777" w:rsidR="009C6D8F" w:rsidRDefault="009C6D8F" w:rsidP="0019003B">
      <w:pPr>
        <w:pStyle w:val="Heading2"/>
        <w:spacing w:before="0" w:line="240" w:lineRule="auto"/>
        <w:jc w:val="center"/>
        <w:rPr>
          <w:rFonts w:ascii="Arial" w:hAnsi="Arial" w:cs="Arial"/>
          <w:b/>
          <w:color w:val="auto"/>
          <w:spacing w:val="-1"/>
          <w:sz w:val="24"/>
          <w:szCs w:val="24"/>
        </w:rPr>
      </w:pPr>
    </w:p>
    <w:p w14:paraId="4A174AAB" w14:textId="77777777" w:rsidR="009C6D8F" w:rsidRDefault="009C6D8F" w:rsidP="0019003B">
      <w:pPr>
        <w:pStyle w:val="Heading2"/>
        <w:spacing w:before="0" w:line="240" w:lineRule="auto"/>
        <w:jc w:val="center"/>
        <w:rPr>
          <w:rFonts w:ascii="Arial" w:hAnsi="Arial" w:cs="Arial"/>
          <w:b/>
          <w:color w:val="auto"/>
          <w:spacing w:val="-1"/>
          <w:sz w:val="24"/>
          <w:szCs w:val="24"/>
        </w:rPr>
      </w:pPr>
    </w:p>
    <w:p w14:paraId="404F3216" w14:textId="77777777" w:rsidR="009C6D8F" w:rsidRDefault="009C6D8F" w:rsidP="0019003B">
      <w:pPr>
        <w:pStyle w:val="Heading2"/>
        <w:spacing w:before="0" w:line="240" w:lineRule="auto"/>
        <w:jc w:val="center"/>
        <w:rPr>
          <w:rFonts w:ascii="Arial" w:hAnsi="Arial" w:cs="Arial"/>
          <w:b/>
          <w:color w:val="auto"/>
          <w:spacing w:val="-1"/>
          <w:sz w:val="24"/>
          <w:szCs w:val="24"/>
        </w:rPr>
      </w:pPr>
    </w:p>
    <w:p w14:paraId="178F87D9" w14:textId="77777777" w:rsidR="009C6D8F" w:rsidRDefault="009C6D8F" w:rsidP="0019003B">
      <w:pPr>
        <w:pStyle w:val="Heading2"/>
        <w:spacing w:before="0" w:line="240" w:lineRule="auto"/>
        <w:jc w:val="center"/>
        <w:rPr>
          <w:rFonts w:ascii="Arial" w:hAnsi="Arial" w:cs="Arial"/>
          <w:b/>
          <w:color w:val="auto"/>
          <w:spacing w:val="-1"/>
          <w:sz w:val="24"/>
          <w:szCs w:val="24"/>
        </w:rPr>
      </w:pPr>
    </w:p>
    <w:p w14:paraId="64878D73" w14:textId="77777777" w:rsidR="009C6D8F" w:rsidRDefault="009C6D8F" w:rsidP="0019003B">
      <w:pPr>
        <w:pStyle w:val="Heading2"/>
        <w:spacing w:before="0" w:line="240" w:lineRule="auto"/>
        <w:jc w:val="center"/>
        <w:rPr>
          <w:rFonts w:ascii="Arial" w:hAnsi="Arial" w:cs="Arial"/>
          <w:b/>
          <w:color w:val="auto"/>
          <w:spacing w:val="-1"/>
          <w:sz w:val="24"/>
          <w:szCs w:val="24"/>
        </w:rPr>
      </w:pPr>
    </w:p>
    <w:p w14:paraId="23B9326A" w14:textId="77777777" w:rsidR="009C6D8F" w:rsidRDefault="009C6D8F" w:rsidP="0019003B">
      <w:pPr>
        <w:pStyle w:val="Heading2"/>
        <w:spacing w:before="0" w:line="240" w:lineRule="auto"/>
        <w:jc w:val="center"/>
        <w:rPr>
          <w:rFonts w:ascii="Arial" w:hAnsi="Arial" w:cs="Arial"/>
          <w:b/>
          <w:color w:val="auto"/>
          <w:spacing w:val="-1"/>
          <w:sz w:val="24"/>
          <w:szCs w:val="24"/>
        </w:rPr>
      </w:pPr>
    </w:p>
    <w:p w14:paraId="482A2B07" w14:textId="14C18695" w:rsidR="009C6D8F" w:rsidRDefault="009C6D8F" w:rsidP="0019003B">
      <w:pPr>
        <w:pStyle w:val="Heading2"/>
        <w:spacing w:before="0" w:line="240" w:lineRule="auto"/>
        <w:jc w:val="center"/>
        <w:rPr>
          <w:rFonts w:ascii="Arial" w:hAnsi="Arial" w:cs="Arial"/>
          <w:b/>
          <w:color w:val="auto"/>
          <w:spacing w:val="-1"/>
          <w:sz w:val="24"/>
          <w:szCs w:val="24"/>
        </w:rPr>
      </w:pPr>
    </w:p>
    <w:p w14:paraId="5F54D034" w14:textId="53C43F12" w:rsidR="009C6D8F" w:rsidRDefault="009C6D8F" w:rsidP="009C6D8F"/>
    <w:bookmarkEnd w:id="0"/>
    <w:bookmarkEnd w:id="1"/>
    <w:p w14:paraId="7E81C6C6" w14:textId="585F4B8C" w:rsidR="002E6C69" w:rsidRDefault="002E6C69" w:rsidP="002E6C69">
      <w:pPr>
        <w:pStyle w:val="Heading2"/>
        <w:spacing w:before="0" w:line="240" w:lineRule="auto"/>
        <w:jc w:val="center"/>
        <w:rPr>
          <w:rFonts w:ascii="Arial" w:hAnsi="Arial" w:cs="Arial"/>
          <w:b/>
          <w:color w:val="auto"/>
          <w:spacing w:val="-1"/>
          <w:sz w:val="24"/>
          <w:szCs w:val="24"/>
        </w:rPr>
      </w:pPr>
      <w:r>
        <w:rPr>
          <w:rFonts w:ascii="Arial" w:hAnsi="Arial" w:cs="Arial"/>
          <w:b/>
          <w:color w:val="auto"/>
          <w:spacing w:val="-1"/>
          <w:sz w:val="24"/>
          <w:szCs w:val="24"/>
        </w:rPr>
        <w:lastRenderedPageBreak/>
        <w:t>ATTACHMENT D</w:t>
      </w:r>
    </w:p>
    <w:p w14:paraId="53B3988F" w14:textId="77777777" w:rsidR="002E6C69" w:rsidRPr="009C6D8F" w:rsidRDefault="002E6C69" w:rsidP="002E6C69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pacing w:val="-4"/>
        </w:rPr>
      </w:pPr>
      <w:r w:rsidRPr="009C6D8F">
        <w:rPr>
          <w:rFonts w:ascii="Arial" w:hAnsi="Arial" w:cs="Arial"/>
          <w:b/>
          <w:color w:val="auto"/>
          <w:spacing w:val="-4"/>
        </w:rPr>
        <w:t>PRICE PROPOSAL FORM INSTRUCTIONS</w:t>
      </w:r>
    </w:p>
    <w:tbl>
      <w:tblPr>
        <w:tblW w:w="9637" w:type="dxa"/>
        <w:jc w:val="center"/>
        <w:tblLook w:val="04A0" w:firstRow="1" w:lastRow="0" w:firstColumn="1" w:lastColumn="0" w:noHBand="0" w:noVBand="1"/>
      </w:tblPr>
      <w:tblGrid>
        <w:gridCol w:w="1977"/>
        <w:gridCol w:w="2598"/>
        <w:gridCol w:w="1655"/>
        <w:gridCol w:w="1655"/>
        <w:gridCol w:w="1752"/>
      </w:tblGrid>
      <w:tr w:rsidR="00B300EC" w:rsidRPr="0017135E" w14:paraId="7FDE8792" w14:textId="77777777" w:rsidTr="002E6C69">
        <w:trPr>
          <w:trHeight w:val="201"/>
          <w:jc w:val="center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A94FA" w14:textId="77777777" w:rsidR="00B300EC" w:rsidRPr="0017135E" w:rsidRDefault="00B300EC" w:rsidP="005D0AAA">
            <w:pPr>
              <w:rPr>
                <w:rFonts w:ascii="Arial" w:eastAsia="Times New Roman" w:hAnsi="Arial" w:cs="Arial"/>
                <w:color w:val="000000"/>
              </w:rPr>
            </w:pPr>
            <w:bookmarkStart w:id="2" w:name="_Toc52955696"/>
            <w:bookmarkStart w:id="3" w:name="_Toc53482780"/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1EDB2" w14:textId="77777777" w:rsidR="00B300EC" w:rsidRPr="0017135E" w:rsidRDefault="00B300EC" w:rsidP="005D0AA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8AC52" w14:textId="77777777" w:rsidR="00B300EC" w:rsidRPr="0017135E" w:rsidRDefault="00B300EC" w:rsidP="005D0AA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77392" w14:textId="77777777" w:rsidR="00B300EC" w:rsidRPr="0017135E" w:rsidRDefault="00B300EC" w:rsidP="005D0AA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98133" w14:textId="77777777" w:rsidR="00B300EC" w:rsidRPr="0017135E" w:rsidRDefault="00B300EC" w:rsidP="005D0AA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00EC" w:rsidRPr="001162A8" w14:paraId="73FB39CE" w14:textId="77777777" w:rsidTr="002E6C69">
        <w:trPr>
          <w:trHeight w:val="263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EA99" w14:textId="77777777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 #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9B1E" w14:textId="77777777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 / Description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95D4" w14:textId="77777777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CE3E" w14:textId="77777777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ED66" w14:textId="77777777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Extension Total ($)</w:t>
            </w:r>
          </w:p>
          <w:p w14:paraId="2B7649D5" w14:textId="77777777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 x B)</w:t>
            </w:r>
          </w:p>
        </w:tc>
      </w:tr>
      <w:tr w:rsidR="00B300EC" w:rsidRPr="001162A8" w14:paraId="16A33D43" w14:textId="77777777" w:rsidTr="002E6C69">
        <w:trPr>
          <w:trHeight w:val="1163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9457" w14:textId="77777777" w:rsidR="00B300EC" w:rsidRPr="001162A8" w:rsidRDefault="00B300EC" w:rsidP="005D0A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94DE" w14:textId="77777777" w:rsidR="00B300EC" w:rsidRPr="001162A8" w:rsidRDefault="00B300EC" w:rsidP="005D0A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B228" w14:textId="77777777" w:rsidR="00B300EC" w:rsidRPr="001162A8" w:rsidRDefault="00B300EC" w:rsidP="005D0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Quantity for Evaluation Purposes (Hours)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9A7F" w14:textId="77777777" w:rsidR="00B300EC" w:rsidRPr="001162A8" w:rsidRDefault="00B300EC" w:rsidP="005D0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Proposed Not-To-Exceed Hourly Rate ($)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DE8B" w14:textId="77777777" w:rsidR="00B300EC" w:rsidRPr="001162A8" w:rsidRDefault="00B300EC" w:rsidP="005D0A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00EC" w:rsidRPr="001162A8" w14:paraId="1EC7DC13" w14:textId="77777777" w:rsidTr="002E6C69">
        <w:trPr>
          <w:trHeight w:val="250"/>
          <w:jc w:val="center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E0C0" w14:textId="77777777" w:rsidR="00B300EC" w:rsidRPr="001162A8" w:rsidRDefault="00B300EC" w:rsidP="005D0A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Labor Rates for Staff*</w:t>
            </w:r>
          </w:p>
        </w:tc>
      </w:tr>
      <w:tr w:rsidR="00B300EC" w:rsidRPr="001162A8" w14:paraId="5A5DB120" w14:textId="77777777" w:rsidTr="002E6C69">
        <w:trPr>
          <w:trHeight w:val="816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92D3" w14:textId="77777777" w:rsidR="00B300EC" w:rsidRPr="001162A8" w:rsidRDefault="00B300EC" w:rsidP="005D0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A543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B183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D4F1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0009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695934FB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E52679D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0EC" w:rsidRPr="001162A8" w14:paraId="664CD48F" w14:textId="77777777" w:rsidTr="002E6C69">
        <w:trPr>
          <w:trHeight w:val="806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F037" w14:textId="77777777" w:rsidR="00B300EC" w:rsidRPr="001162A8" w:rsidRDefault="00B300EC" w:rsidP="005D0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54C8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17D5E96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1A289D7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E5C7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F9FA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E13B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6E60868C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8169B34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0EC" w:rsidRPr="001162A8" w14:paraId="4174DA36" w14:textId="77777777" w:rsidTr="002E6C69">
        <w:trPr>
          <w:trHeight w:val="458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5468" w14:textId="77777777" w:rsidR="00B300EC" w:rsidRPr="001162A8" w:rsidRDefault="00B300EC" w:rsidP="005D0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14:paraId="4549E72F" w14:textId="77777777" w:rsidR="00B300EC" w:rsidRPr="001162A8" w:rsidRDefault="00B300EC" w:rsidP="005D0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C1E7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2B98DDD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384340D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8541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E0BC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6921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75851936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E252122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0EC" w:rsidRPr="001162A8" w14:paraId="106106A2" w14:textId="77777777" w:rsidTr="002E6C69">
        <w:trPr>
          <w:trHeight w:val="458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420AF" w14:textId="77777777" w:rsidR="00B300EC" w:rsidRPr="001162A8" w:rsidRDefault="00B300EC" w:rsidP="005D0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B5F6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E3F76C8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BD61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A3391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08EF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26B888B3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0EC" w:rsidRPr="001162A8" w14:paraId="5E8394A9" w14:textId="77777777" w:rsidTr="002E6C69">
        <w:trPr>
          <w:trHeight w:val="458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32E4" w14:textId="77777777" w:rsidR="00B300EC" w:rsidRPr="001162A8" w:rsidRDefault="00B300EC" w:rsidP="005D0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3DF3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8B68D7D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B1C6" w14:textId="77777777" w:rsidR="00B300EC" w:rsidRPr="001162A8" w:rsidRDefault="00B300EC" w:rsidP="005D0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6F012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8ED1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78A7F58A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0EC" w:rsidRPr="001162A8" w14:paraId="73C3BA22" w14:textId="77777777" w:rsidTr="002E6C69">
        <w:trPr>
          <w:trHeight w:val="614"/>
          <w:jc w:val="center"/>
        </w:trPr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F607" w14:textId="77777777" w:rsidR="00B300EC" w:rsidRPr="001162A8" w:rsidRDefault="00B300EC" w:rsidP="005D0A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Subtotal: Labor Rates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5431" w14:textId="77777777" w:rsidR="00B300EC" w:rsidRPr="001162A8" w:rsidRDefault="00B300EC" w:rsidP="005D0A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0EC" w:rsidRPr="001162A8" w14:paraId="4975103B" w14:textId="77777777" w:rsidTr="002E6C69">
        <w:trPr>
          <w:trHeight w:val="309"/>
          <w:jc w:val="center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C89E7E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00EC" w:rsidRPr="00D847ED" w14:paraId="7005D2B7" w14:textId="77777777" w:rsidTr="002E6C69">
        <w:trPr>
          <w:trHeight w:val="450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73B6" w14:textId="77777777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Software/Tools/</w:t>
            </w:r>
          </w:p>
          <w:p w14:paraId="31EFE383" w14:textId="77777777" w:rsidR="00B300EC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Supplies</w:t>
            </w:r>
          </w:p>
          <w:p w14:paraId="5AF7DCA0" w14:textId="77777777" w:rsidR="00B300EC" w:rsidRPr="001C2773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2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Pr="001C2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 each separately)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BD44" w14:textId="77777777" w:rsidR="00B300EC" w:rsidRPr="00D847ED" w:rsidRDefault="00B300EC" w:rsidP="005D0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 / Description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BD0E" w14:textId="77777777" w:rsidR="00B300EC" w:rsidRPr="00D847ED" w:rsidRDefault="00B300EC" w:rsidP="005D0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Quantity for Evaluation Purposes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BCE6" w14:textId="77777777" w:rsidR="00B300EC" w:rsidRPr="00D847ED" w:rsidRDefault="00B300EC" w:rsidP="005D0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Estimated Cost Per Unit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6BF0" w14:textId="77777777" w:rsidR="00B300EC" w:rsidRPr="00D847ED" w:rsidRDefault="00B300EC" w:rsidP="005D0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Extension Total (A x B)</w:t>
            </w:r>
          </w:p>
        </w:tc>
      </w:tr>
      <w:tr w:rsidR="00B300EC" w:rsidRPr="001162A8" w14:paraId="74FECD9F" w14:textId="77777777" w:rsidTr="002E6C69">
        <w:trPr>
          <w:trHeight w:val="45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B27D" w14:textId="77777777" w:rsidR="00B300EC" w:rsidRPr="001162A8" w:rsidRDefault="00B300EC" w:rsidP="005D0A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3090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E545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638D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101C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0EC" w:rsidRPr="001162A8" w14:paraId="5EE41457" w14:textId="77777777" w:rsidTr="002E6C69">
        <w:trPr>
          <w:trHeight w:val="229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4997" w14:textId="77777777" w:rsidR="00B300EC" w:rsidRPr="001162A8" w:rsidRDefault="00B300EC" w:rsidP="005D0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175F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788B" w14:textId="77777777" w:rsidR="00B300EC" w:rsidRPr="001162A8" w:rsidRDefault="00B300EC" w:rsidP="005D0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4EF3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40B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1E05D5D3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0E8D299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0EC" w:rsidRPr="001162A8" w14:paraId="75694743" w14:textId="77777777" w:rsidTr="002E6C69">
        <w:trPr>
          <w:trHeight w:val="229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D48DC" w14:textId="77777777" w:rsidR="00B300EC" w:rsidRPr="001162A8" w:rsidRDefault="00B300EC" w:rsidP="005D0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1869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2A9E" w14:textId="77777777" w:rsidR="00B300EC" w:rsidRPr="001162A8" w:rsidRDefault="00B300EC" w:rsidP="005D0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9CB42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79756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1B85C1D2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0EC" w:rsidRPr="001162A8" w14:paraId="729AA4E8" w14:textId="77777777" w:rsidTr="002E6C69">
        <w:trPr>
          <w:trHeight w:val="229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FDB76" w14:textId="77777777" w:rsidR="00B300EC" w:rsidRPr="001162A8" w:rsidRDefault="00B300EC" w:rsidP="005D0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1D1A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431D" w14:textId="77777777" w:rsidR="00B300EC" w:rsidRPr="001162A8" w:rsidRDefault="00B300EC" w:rsidP="005D0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B931E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A8BB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1BB10F0A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0EC" w:rsidRPr="001162A8" w14:paraId="63B428BE" w14:textId="77777777" w:rsidTr="002E6C69">
        <w:trPr>
          <w:trHeight w:val="229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553EA" w14:textId="4958B8DF" w:rsidR="00B300EC" w:rsidRDefault="002849AE" w:rsidP="005D0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06C3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16A4" w14:textId="77777777" w:rsidR="00B300EC" w:rsidRPr="001162A8" w:rsidRDefault="00B300EC" w:rsidP="005D0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A8D6F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BED5" w14:textId="77777777" w:rsidR="00B300EC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 </w:t>
            </w:r>
          </w:p>
          <w:p w14:paraId="7C65AD3E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49AE" w:rsidRPr="001162A8" w14:paraId="59A72141" w14:textId="77777777" w:rsidTr="002E6C69">
        <w:trPr>
          <w:trHeight w:val="229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C2202" w14:textId="3AB6A4C9" w:rsidR="002849AE" w:rsidRDefault="002849AE" w:rsidP="005D0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6092" w14:textId="77777777" w:rsidR="002849AE" w:rsidRPr="001162A8" w:rsidRDefault="002849AE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A391" w14:textId="77777777" w:rsidR="002849AE" w:rsidRPr="001162A8" w:rsidRDefault="002849AE" w:rsidP="005D0A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EC69" w14:textId="0BDC8D9D" w:rsidR="002849AE" w:rsidRPr="001162A8" w:rsidRDefault="002849AE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4000" w14:textId="2731644D" w:rsidR="002849AE" w:rsidRPr="001162A8" w:rsidRDefault="002849AE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B300EC" w:rsidRPr="001162A8" w14:paraId="42DE6254" w14:textId="77777777" w:rsidTr="002E6C69">
        <w:trPr>
          <w:trHeight w:val="318"/>
          <w:jc w:val="center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8BFFBB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00EC" w:rsidRPr="00D847ED" w14:paraId="7CA004E4" w14:textId="77777777" w:rsidTr="002E6C69">
        <w:trPr>
          <w:trHeight w:val="450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0F99" w14:textId="77777777" w:rsidR="00B300EC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Subcontract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ors</w:t>
            </w:r>
          </w:p>
          <w:p w14:paraId="07B64DAE" w14:textId="77777777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2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Pr="001C27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 each separately)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D1AB" w14:textId="77777777" w:rsidR="00B300EC" w:rsidRPr="00D847ED" w:rsidRDefault="00B300EC" w:rsidP="005D0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 / Description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7592" w14:textId="77777777" w:rsidR="00B300EC" w:rsidRPr="00D847ED" w:rsidRDefault="00B300EC" w:rsidP="005D0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Estimated Subcontract Value for Evaluation Purposes ($)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43F8" w14:textId="77777777" w:rsidR="00B300EC" w:rsidRPr="00D847ED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Percent </w:t>
            </w:r>
          </w:p>
          <w:p w14:paraId="08996A72" w14:textId="77777777" w:rsidR="00B300EC" w:rsidRPr="00D847ED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Mark-up (%)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59BB" w14:textId="77777777" w:rsidR="00B300EC" w:rsidRPr="00D847ED" w:rsidRDefault="00B300EC" w:rsidP="005D0A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4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Extension Total (A x (1+B))</w:t>
            </w:r>
          </w:p>
        </w:tc>
      </w:tr>
      <w:tr w:rsidR="00B300EC" w:rsidRPr="001162A8" w14:paraId="7FD0B2F2" w14:textId="77777777" w:rsidTr="002E6C69">
        <w:trPr>
          <w:trHeight w:val="45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943E" w14:textId="77777777" w:rsidR="00B300EC" w:rsidRPr="001162A8" w:rsidRDefault="00B300EC" w:rsidP="005D0A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E5D0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4DDA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969D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C699" w14:textId="77777777" w:rsidR="00B300EC" w:rsidRPr="001162A8" w:rsidRDefault="00B300EC" w:rsidP="005D0A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0EC" w:rsidRPr="001162A8" w14:paraId="171D5BA6" w14:textId="77777777" w:rsidTr="002E6C69">
        <w:trPr>
          <w:trHeight w:val="606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E62E" w14:textId="7B1C60AE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D73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4145C" w14:textId="77777777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AFE4" w14:textId="77777777" w:rsidR="00B300EC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09C18696" w14:textId="77777777" w:rsidR="00B300EC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054EA47" w14:textId="77777777" w:rsidR="00B300EC" w:rsidRPr="001162A8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9211" w14:textId="77777777" w:rsidR="00B300EC" w:rsidRPr="001162A8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5BB5" w14:textId="77777777" w:rsidR="00B300EC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67071E2C" w14:textId="77777777" w:rsidR="00B300EC" w:rsidRPr="001162A8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0EC" w:rsidRPr="001162A8" w14:paraId="296B7723" w14:textId="77777777" w:rsidTr="002E6C69">
        <w:trPr>
          <w:trHeight w:val="229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1A4BA" w14:textId="017BB8EE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D73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60F7" w14:textId="77777777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C510" w14:textId="77777777" w:rsidR="00B300EC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4B89CEC7" w14:textId="77777777" w:rsidR="00B300EC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0CE8B94" w14:textId="77777777" w:rsidR="00B300EC" w:rsidRPr="001162A8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D53BB" w14:textId="77777777" w:rsidR="00B300EC" w:rsidRPr="001162A8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1F1CA" w14:textId="77777777" w:rsidR="00B300EC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2975DB51" w14:textId="77777777" w:rsidR="00B300EC" w:rsidRPr="001162A8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0EC" w:rsidRPr="001162A8" w14:paraId="20B6F3D1" w14:textId="77777777" w:rsidTr="002E6C69">
        <w:trPr>
          <w:trHeight w:val="229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642D9" w14:textId="73E7DA36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D73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F3D19" w14:textId="77777777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7BFBF" w14:textId="77777777" w:rsidR="00B300EC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73E3F027" w14:textId="77777777" w:rsidR="00B300EC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A810C58" w14:textId="77777777" w:rsidR="00B300EC" w:rsidRPr="001162A8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34F55" w14:textId="77777777" w:rsidR="00B300EC" w:rsidRPr="001162A8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72EAB" w14:textId="77777777" w:rsidR="00B300EC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62563833" w14:textId="77777777" w:rsidR="00B300EC" w:rsidRPr="001162A8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0EC" w:rsidRPr="001162A8" w14:paraId="2DA3B769" w14:textId="77777777" w:rsidTr="002E6C69">
        <w:trPr>
          <w:trHeight w:val="229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452FF" w14:textId="6226D714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D73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0D1B6" w14:textId="77777777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9FB1F" w14:textId="77777777" w:rsidR="00B300EC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5D83C374" w14:textId="77777777" w:rsidR="00B300EC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2EE2843" w14:textId="77777777" w:rsidR="00B300EC" w:rsidRPr="001162A8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B5421" w14:textId="77777777" w:rsidR="00B300EC" w:rsidRPr="001162A8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73BE5" w14:textId="77777777" w:rsidR="00B300EC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1531AC17" w14:textId="77777777" w:rsidR="00B300EC" w:rsidRPr="001162A8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0EC" w:rsidRPr="001162A8" w14:paraId="7AC2DDA8" w14:textId="77777777" w:rsidTr="002E6C69">
        <w:trPr>
          <w:trHeight w:val="229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014CD" w14:textId="73647D65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D73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bookmarkStart w:id="4" w:name="_GoBack"/>
            <w:bookmarkEnd w:id="4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AFE9F" w14:textId="77777777" w:rsidR="00B300EC" w:rsidRPr="001162A8" w:rsidRDefault="00B300EC" w:rsidP="005D0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7073C" w14:textId="77777777" w:rsidR="00B300EC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4B1D4ACF" w14:textId="77777777" w:rsidR="00B300EC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DCBC203" w14:textId="77777777" w:rsidR="00B300EC" w:rsidRPr="001162A8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ECC9F" w14:textId="77777777" w:rsidR="00B300EC" w:rsidRPr="001162A8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E04E" w14:textId="77777777" w:rsidR="00B300EC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  <w:p w14:paraId="7815E36E" w14:textId="77777777" w:rsidR="00B300EC" w:rsidRPr="001162A8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00EC" w:rsidRPr="001162A8" w14:paraId="3B07C119" w14:textId="77777777" w:rsidTr="002E6C69">
        <w:trPr>
          <w:trHeight w:val="569"/>
          <w:jc w:val="center"/>
        </w:trPr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690C" w14:textId="77777777" w:rsidR="00B300EC" w:rsidRPr="001162A8" w:rsidRDefault="00B300EC" w:rsidP="005D0AA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Subtotal: Other Expenses (Software/Tools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/Supplies</w:t>
            </w: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+ Subcontract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ors</w:t>
            </w:r>
            <w:r w:rsidRPr="001162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C44E" w14:textId="77777777" w:rsidR="00B300EC" w:rsidRPr="001162A8" w:rsidRDefault="00B300EC" w:rsidP="005D0A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0EC" w:rsidRPr="001162A8" w14:paraId="659E5263" w14:textId="77777777" w:rsidTr="002E6C69">
        <w:trPr>
          <w:trHeight w:val="694"/>
          <w:jc w:val="center"/>
        </w:trPr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B0FA" w14:textId="77777777" w:rsidR="00B300EC" w:rsidRPr="001162A8" w:rsidRDefault="00B300EC" w:rsidP="005D0AA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(Labor Rates + Other Expenses)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8F0" w14:textId="77777777" w:rsidR="00B300EC" w:rsidRPr="001162A8" w:rsidRDefault="00B300EC" w:rsidP="005D0AA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6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00EC" w:rsidRPr="00875D13" w14:paraId="11E9DA8F" w14:textId="77777777" w:rsidTr="002E6C69">
        <w:trPr>
          <w:trHeight w:val="571"/>
          <w:jc w:val="center"/>
        </w:trPr>
        <w:tc>
          <w:tcPr>
            <w:tcW w:w="96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B7BE8" w14:textId="77777777" w:rsidR="00B300EC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A5D21E2" w14:textId="77777777" w:rsidR="00B300EC" w:rsidRPr="00875D13" w:rsidRDefault="00B300EC" w:rsidP="005D0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5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*Note: For any unit item title rate listed above for which subcontracting is required,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875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roposer will indicate the applicable rate in the appropriate unit item as well as include the applicable mark-up in unit item 10.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875D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roposer shall identify separately any unit item title rate that is to be subcontracted.</w:t>
            </w:r>
          </w:p>
        </w:tc>
      </w:tr>
    </w:tbl>
    <w:p w14:paraId="64C9A558" w14:textId="77777777" w:rsidR="00B300EC" w:rsidRDefault="00B300EC" w:rsidP="001D2F76">
      <w:pPr>
        <w:pStyle w:val="Heading2"/>
        <w:spacing w:before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bookmarkEnd w:id="2"/>
    <w:bookmarkEnd w:id="3"/>
    <w:p w14:paraId="4E76036E" w14:textId="44AB2A08" w:rsidR="00323579" w:rsidRPr="00D95D95" w:rsidRDefault="00323579" w:rsidP="00D95D95">
      <w:pPr>
        <w:pStyle w:val="Heading2"/>
        <w:spacing w:before="0" w:line="240" w:lineRule="auto"/>
        <w:rPr>
          <w:rFonts w:ascii="Arial" w:hAnsi="Arial" w:cs="Arial"/>
          <w:b/>
          <w:bCs/>
          <w:spacing w:val="28"/>
          <w:sz w:val="24"/>
          <w:szCs w:val="24"/>
        </w:rPr>
      </w:pPr>
    </w:p>
    <w:sectPr w:rsidR="00323579" w:rsidRPr="00D95D95" w:rsidSect="00553804">
      <w:footerReference w:type="default" r:id="rId8"/>
      <w:pgSz w:w="12240" w:h="15840"/>
      <w:pgMar w:top="1440" w:right="129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3643" w14:textId="77777777" w:rsidR="00BE2ECC" w:rsidRDefault="00BE2ECC" w:rsidP="009E03A4">
      <w:pPr>
        <w:spacing w:after="0" w:line="240" w:lineRule="auto"/>
      </w:pPr>
      <w:r>
        <w:separator/>
      </w:r>
    </w:p>
  </w:endnote>
  <w:endnote w:type="continuationSeparator" w:id="0">
    <w:p w14:paraId="5F13AA1A" w14:textId="77777777" w:rsidR="00BE2ECC" w:rsidRDefault="00BE2ECC" w:rsidP="009E03A4">
      <w:pPr>
        <w:spacing w:after="0" w:line="240" w:lineRule="auto"/>
      </w:pPr>
      <w:r>
        <w:continuationSeparator/>
      </w:r>
    </w:p>
  </w:endnote>
  <w:endnote w:type="continuationNotice" w:id="1">
    <w:p w14:paraId="71AF8EB1" w14:textId="77777777" w:rsidR="00BE2ECC" w:rsidRDefault="00BE2E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058630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14:paraId="1C8B9615" w14:textId="7F732FD9" w:rsidR="00BE2ECC" w:rsidRPr="00B80351" w:rsidRDefault="00BE2ECC" w:rsidP="00A5082C">
        <w:pPr>
          <w:pStyle w:val="Footer"/>
          <w:pBdr>
            <w:top w:val="single" w:sz="4" w:space="1" w:color="D9D9D9" w:themeColor="background1" w:themeShade="D9"/>
          </w:pBdr>
          <w:jc w:val="both"/>
          <w:rPr>
            <w:rFonts w:ascii="Arial" w:hAnsi="Arial" w:cs="Arial"/>
          </w:rPr>
        </w:pPr>
        <w:r w:rsidRPr="00B80351">
          <w:rPr>
            <w:rFonts w:ascii="Arial" w:hAnsi="Arial" w:cs="Arial"/>
          </w:rPr>
          <w:fldChar w:fldCharType="begin"/>
        </w:r>
        <w:r w:rsidRPr="00B80351">
          <w:rPr>
            <w:rFonts w:ascii="Arial" w:hAnsi="Arial" w:cs="Arial"/>
          </w:rPr>
          <w:instrText xml:space="preserve"> PAGE   \* MERGEFORMAT </w:instrText>
        </w:r>
        <w:r w:rsidRPr="00B80351">
          <w:rPr>
            <w:rFonts w:ascii="Arial" w:hAnsi="Arial" w:cs="Arial"/>
          </w:rPr>
          <w:fldChar w:fldCharType="separate"/>
        </w:r>
        <w:r w:rsidRPr="00B80351">
          <w:rPr>
            <w:rFonts w:ascii="Arial" w:hAnsi="Arial" w:cs="Arial"/>
            <w:noProof/>
          </w:rPr>
          <w:t>26</w:t>
        </w:r>
        <w:r w:rsidRPr="00B80351">
          <w:rPr>
            <w:rFonts w:ascii="Arial" w:hAnsi="Arial" w:cs="Arial"/>
            <w:noProof/>
          </w:rPr>
          <w:fldChar w:fldCharType="end"/>
        </w:r>
        <w:r w:rsidRPr="00B80351">
          <w:rPr>
            <w:rFonts w:ascii="Arial" w:hAnsi="Arial" w:cs="Arial"/>
          </w:rPr>
          <w:t xml:space="preserve"> | R</w:t>
        </w:r>
        <w:r>
          <w:rPr>
            <w:rFonts w:ascii="Arial" w:hAnsi="Arial" w:cs="Arial"/>
          </w:rPr>
          <w:t xml:space="preserve">EPORTING CENTRAL &amp; </w:t>
        </w:r>
        <w:r w:rsidRPr="00B80351">
          <w:rPr>
            <w:rFonts w:ascii="Arial" w:hAnsi="Arial" w:cs="Arial"/>
          </w:rPr>
          <w:t>ETQ RFP</w:t>
        </w:r>
      </w:p>
    </w:sdtContent>
  </w:sdt>
  <w:p w14:paraId="5F8DFAED" w14:textId="77777777" w:rsidR="00BE2ECC" w:rsidRDefault="00BE2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46267" w14:textId="77777777" w:rsidR="00BE2ECC" w:rsidRDefault="00BE2ECC" w:rsidP="009E03A4">
      <w:pPr>
        <w:spacing w:after="0" w:line="240" w:lineRule="auto"/>
      </w:pPr>
      <w:r>
        <w:separator/>
      </w:r>
    </w:p>
  </w:footnote>
  <w:footnote w:type="continuationSeparator" w:id="0">
    <w:p w14:paraId="1B148E34" w14:textId="77777777" w:rsidR="00BE2ECC" w:rsidRDefault="00BE2ECC" w:rsidP="009E03A4">
      <w:pPr>
        <w:spacing w:after="0" w:line="240" w:lineRule="auto"/>
      </w:pPr>
      <w:r>
        <w:continuationSeparator/>
      </w:r>
    </w:p>
  </w:footnote>
  <w:footnote w:type="continuationNotice" w:id="1">
    <w:p w14:paraId="62EE95A2" w14:textId="77777777" w:rsidR="00BE2ECC" w:rsidRDefault="00BE2E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D09"/>
    <w:multiLevelType w:val="hybridMultilevel"/>
    <w:tmpl w:val="AB42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B2CAE1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9F8"/>
    <w:multiLevelType w:val="hybridMultilevel"/>
    <w:tmpl w:val="00DEBBA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BF6F43"/>
    <w:multiLevelType w:val="hybridMultilevel"/>
    <w:tmpl w:val="43E65E8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1620C6B"/>
    <w:multiLevelType w:val="hybridMultilevel"/>
    <w:tmpl w:val="3C4C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0D0F"/>
    <w:multiLevelType w:val="hybridMultilevel"/>
    <w:tmpl w:val="54F8205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676503C"/>
    <w:multiLevelType w:val="hybridMultilevel"/>
    <w:tmpl w:val="A6B61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422C1"/>
    <w:multiLevelType w:val="hybridMultilevel"/>
    <w:tmpl w:val="0C8EF07C"/>
    <w:lvl w:ilvl="0" w:tplc="156C29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4351"/>
    <w:multiLevelType w:val="hybridMultilevel"/>
    <w:tmpl w:val="E7DC9F6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22B773A9"/>
    <w:multiLevelType w:val="multilevel"/>
    <w:tmpl w:val="CBFC1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FE7166"/>
    <w:multiLevelType w:val="hybridMultilevel"/>
    <w:tmpl w:val="42FE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645BA"/>
    <w:multiLevelType w:val="hybridMultilevel"/>
    <w:tmpl w:val="9154CC54"/>
    <w:lvl w:ilvl="0" w:tplc="87984E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E2877DE"/>
    <w:multiLevelType w:val="hybridMultilevel"/>
    <w:tmpl w:val="C1B0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765F9"/>
    <w:multiLevelType w:val="hybridMultilevel"/>
    <w:tmpl w:val="838E3D24"/>
    <w:lvl w:ilvl="0" w:tplc="7C94DE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5DBF"/>
    <w:multiLevelType w:val="hybridMultilevel"/>
    <w:tmpl w:val="4F26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B7595"/>
    <w:multiLevelType w:val="multilevel"/>
    <w:tmpl w:val="80AE12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223315"/>
    <w:multiLevelType w:val="hybridMultilevel"/>
    <w:tmpl w:val="292248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64037F"/>
    <w:multiLevelType w:val="hybridMultilevel"/>
    <w:tmpl w:val="FD624744"/>
    <w:lvl w:ilvl="0" w:tplc="0AEC4344">
      <w:start w:val="1"/>
      <w:numFmt w:val="upperLetter"/>
      <w:lvlText w:val="%1."/>
      <w:lvlJc w:val="left"/>
      <w:pPr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C5407BB"/>
    <w:multiLevelType w:val="hybridMultilevel"/>
    <w:tmpl w:val="A4F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A4B2F"/>
    <w:multiLevelType w:val="hybridMultilevel"/>
    <w:tmpl w:val="ADA4EDA2"/>
    <w:lvl w:ilvl="0" w:tplc="F54602BE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A31D1"/>
    <w:multiLevelType w:val="hybridMultilevel"/>
    <w:tmpl w:val="8A7C3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DB4853"/>
    <w:multiLevelType w:val="hybridMultilevel"/>
    <w:tmpl w:val="9C82C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124AF"/>
    <w:multiLevelType w:val="hybridMultilevel"/>
    <w:tmpl w:val="0FE2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67267"/>
    <w:multiLevelType w:val="hybridMultilevel"/>
    <w:tmpl w:val="324E5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2755F8"/>
    <w:multiLevelType w:val="hybridMultilevel"/>
    <w:tmpl w:val="B33817AE"/>
    <w:lvl w:ilvl="0" w:tplc="FD2046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A74FF"/>
    <w:multiLevelType w:val="hybridMultilevel"/>
    <w:tmpl w:val="7CE2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25824"/>
    <w:multiLevelType w:val="hybridMultilevel"/>
    <w:tmpl w:val="BC14C7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BD763F"/>
    <w:multiLevelType w:val="hybridMultilevel"/>
    <w:tmpl w:val="46742362"/>
    <w:lvl w:ilvl="0" w:tplc="5D4E03D8">
      <w:start w:val="4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F534F"/>
    <w:multiLevelType w:val="hybridMultilevel"/>
    <w:tmpl w:val="95FA16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19"/>
  </w:num>
  <w:num w:numId="9">
    <w:abstractNumId w:val="18"/>
  </w:num>
  <w:num w:numId="10">
    <w:abstractNumId w:val="27"/>
  </w:num>
  <w:num w:numId="11">
    <w:abstractNumId w:val="5"/>
  </w:num>
  <w:num w:numId="12">
    <w:abstractNumId w:val="15"/>
  </w:num>
  <w:num w:numId="13">
    <w:abstractNumId w:val="25"/>
  </w:num>
  <w:num w:numId="14">
    <w:abstractNumId w:val="13"/>
  </w:num>
  <w:num w:numId="15">
    <w:abstractNumId w:val="8"/>
  </w:num>
  <w:num w:numId="16">
    <w:abstractNumId w:val="14"/>
  </w:num>
  <w:num w:numId="17">
    <w:abstractNumId w:val="22"/>
  </w:num>
  <w:num w:numId="18">
    <w:abstractNumId w:val="7"/>
  </w:num>
  <w:num w:numId="19">
    <w:abstractNumId w:val="20"/>
  </w:num>
  <w:num w:numId="20">
    <w:abstractNumId w:val="11"/>
  </w:num>
  <w:num w:numId="21">
    <w:abstractNumId w:val="21"/>
  </w:num>
  <w:num w:numId="22">
    <w:abstractNumId w:val="24"/>
  </w:num>
  <w:num w:numId="23">
    <w:abstractNumId w:val="9"/>
  </w:num>
  <w:num w:numId="24">
    <w:abstractNumId w:val="17"/>
  </w:num>
  <w:num w:numId="25">
    <w:abstractNumId w:val="26"/>
  </w:num>
  <w:num w:numId="26">
    <w:abstractNumId w:val="6"/>
  </w:num>
  <w:num w:numId="27">
    <w:abstractNumId w:val="12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F1A123"/>
    <w:rsid w:val="000135C1"/>
    <w:rsid w:val="000137F6"/>
    <w:rsid w:val="00013AAE"/>
    <w:rsid w:val="000140EB"/>
    <w:rsid w:val="000165B1"/>
    <w:rsid w:val="00021949"/>
    <w:rsid w:val="000304C7"/>
    <w:rsid w:val="000354A8"/>
    <w:rsid w:val="00036ABB"/>
    <w:rsid w:val="00040CD3"/>
    <w:rsid w:val="000421B5"/>
    <w:rsid w:val="000434AB"/>
    <w:rsid w:val="00046564"/>
    <w:rsid w:val="00057707"/>
    <w:rsid w:val="00063BE3"/>
    <w:rsid w:val="0006647E"/>
    <w:rsid w:val="00066A1F"/>
    <w:rsid w:val="00066ACC"/>
    <w:rsid w:val="00071AB4"/>
    <w:rsid w:val="00077983"/>
    <w:rsid w:val="00080727"/>
    <w:rsid w:val="000829C0"/>
    <w:rsid w:val="0008754F"/>
    <w:rsid w:val="00091D1B"/>
    <w:rsid w:val="0009270F"/>
    <w:rsid w:val="00096186"/>
    <w:rsid w:val="0009641E"/>
    <w:rsid w:val="000A4A3E"/>
    <w:rsid w:val="000A4CC9"/>
    <w:rsid w:val="000A5325"/>
    <w:rsid w:val="000A58CF"/>
    <w:rsid w:val="000A71AF"/>
    <w:rsid w:val="000B2A2B"/>
    <w:rsid w:val="000B2C17"/>
    <w:rsid w:val="000C31F9"/>
    <w:rsid w:val="000C4375"/>
    <w:rsid w:val="000C4EA0"/>
    <w:rsid w:val="000C4FE2"/>
    <w:rsid w:val="000D1FDB"/>
    <w:rsid w:val="000D20E0"/>
    <w:rsid w:val="000D4EF7"/>
    <w:rsid w:val="000D6BCE"/>
    <w:rsid w:val="000D74C6"/>
    <w:rsid w:val="000D7A74"/>
    <w:rsid w:val="000F38BB"/>
    <w:rsid w:val="000F5AD4"/>
    <w:rsid w:val="000F76F3"/>
    <w:rsid w:val="00103257"/>
    <w:rsid w:val="00106AF3"/>
    <w:rsid w:val="00106E33"/>
    <w:rsid w:val="00110A98"/>
    <w:rsid w:val="00112D56"/>
    <w:rsid w:val="00116537"/>
    <w:rsid w:val="0012101B"/>
    <w:rsid w:val="00126750"/>
    <w:rsid w:val="0013365A"/>
    <w:rsid w:val="00133CD4"/>
    <w:rsid w:val="00133DA6"/>
    <w:rsid w:val="00141D79"/>
    <w:rsid w:val="00142D68"/>
    <w:rsid w:val="00143966"/>
    <w:rsid w:val="00143CAA"/>
    <w:rsid w:val="00151F48"/>
    <w:rsid w:val="00151F99"/>
    <w:rsid w:val="00153494"/>
    <w:rsid w:val="001547B3"/>
    <w:rsid w:val="00171DF0"/>
    <w:rsid w:val="001747CA"/>
    <w:rsid w:val="00176212"/>
    <w:rsid w:val="00177459"/>
    <w:rsid w:val="001835D5"/>
    <w:rsid w:val="001879FC"/>
    <w:rsid w:val="0019003B"/>
    <w:rsid w:val="001A289C"/>
    <w:rsid w:val="001A50A8"/>
    <w:rsid w:val="001A54B0"/>
    <w:rsid w:val="001B10AB"/>
    <w:rsid w:val="001B115D"/>
    <w:rsid w:val="001B1197"/>
    <w:rsid w:val="001B17CC"/>
    <w:rsid w:val="001B3890"/>
    <w:rsid w:val="001B3AA1"/>
    <w:rsid w:val="001B3CA8"/>
    <w:rsid w:val="001C0173"/>
    <w:rsid w:val="001C1A0D"/>
    <w:rsid w:val="001C5BFD"/>
    <w:rsid w:val="001D043B"/>
    <w:rsid w:val="001D2F76"/>
    <w:rsid w:val="001E0239"/>
    <w:rsid w:val="001E060C"/>
    <w:rsid w:val="001E30C8"/>
    <w:rsid w:val="001E7F33"/>
    <w:rsid w:val="001F4C19"/>
    <w:rsid w:val="001F6C3F"/>
    <w:rsid w:val="00201541"/>
    <w:rsid w:val="00204581"/>
    <w:rsid w:val="00205BE7"/>
    <w:rsid w:val="002105C9"/>
    <w:rsid w:val="00211D06"/>
    <w:rsid w:val="0021757B"/>
    <w:rsid w:val="00223FB5"/>
    <w:rsid w:val="002246DF"/>
    <w:rsid w:val="0023067C"/>
    <w:rsid w:val="00241840"/>
    <w:rsid w:val="00244A81"/>
    <w:rsid w:val="00253334"/>
    <w:rsid w:val="00253738"/>
    <w:rsid w:val="0026227D"/>
    <w:rsid w:val="00267AA6"/>
    <w:rsid w:val="00271F1B"/>
    <w:rsid w:val="00273421"/>
    <w:rsid w:val="00273F72"/>
    <w:rsid w:val="002743EC"/>
    <w:rsid w:val="00282B02"/>
    <w:rsid w:val="00283763"/>
    <w:rsid w:val="002849AE"/>
    <w:rsid w:val="00295653"/>
    <w:rsid w:val="00296ABF"/>
    <w:rsid w:val="00297EB9"/>
    <w:rsid w:val="002A1EE5"/>
    <w:rsid w:val="002A3B6E"/>
    <w:rsid w:val="002A5DAA"/>
    <w:rsid w:val="002A6BC2"/>
    <w:rsid w:val="002B23D6"/>
    <w:rsid w:val="002B4477"/>
    <w:rsid w:val="002B4A7A"/>
    <w:rsid w:val="002B4E60"/>
    <w:rsid w:val="002B5664"/>
    <w:rsid w:val="002B5B14"/>
    <w:rsid w:val="002B5F26"/>
    <w:rsid w:val="002B651C"/>
    <w:rsid w:val="002C5054"/>
    <w:rsid w:val="002D130B"/>
    <w:rsid w:val="002D7359"/>
    <w:rsid w:val="002D75EB"/>
    <w:rsid w:val="002E0D2B"/>
    <w:rsid w:val="002E0D81"/>
    <w:rsid w:val="002E1978"/>
    <w:rsid w:val="002E30A2"/>
    <w:rsid w:val="002E4237"/>
    <w:rsid w:val="002E435F"/>
    <w:rsid w:val="002E680B"/>
    <w:rsid w:val="002E6C69"/>
    <w:rsid w:val="00303115"/>
    <w:rsid w:val="003054D3"/>
    <w:rsid w:val="0030550A"/>
    <w:rsid w:val="0031071E"/>
    <w:rsid w:val="0031357D"/>
    <w:rsid w:val="00323579"/>
    <w:rsid w:val="003253DD"/>
    <w:rsid w:val="003319FE"/>
    <w:rsid w:val="00336230"/>
    <w:rsid w:val="00336F03"/>
    <w:rsid w:val="00336F6B"/>
    <w:rsid w:val="00336FCB"/>
    <w:rsid w:val="0034342D"/>
    <w:rsid w:val="00346031"/>
    <w:rsid w:val="0035075B"/>
    <w:rsid w:val="003509A7"/>
    <w:rsid w:val="0035237C"/>
    <w:rsid w:val="00355ECC"/>
    <w:rsid w:val="00357EC0"/>
    <w:rsid w:val="00361C70"/>
    <w:rsid w:val="00365A84"/>
    <w:rsid w:val="0036770D"/>
    <w:rsid w:val="00376841"/>
    <w:rsid w:val="00380C22"/>
    <w:rsid w:val="0038150E"/>
    <w:rsid w:val="003825C7"/>
    <w:rsid w:val="00384F40"/>
    <w:rsid w:val="00387119"/>
    <w:rsid w:val="00387CEA"/>
    <w:rsid w:val="00391CDA"/>
    <w:rsid w:val="003935C1"/>
    <w:rsid w:val="00394569"/>
    <w:rsid w:val="00397E2F"/>
    <w:rsid w:val="003A0077"/>
    <w:rsid w:val="003A22AD"/>
    <w:rsid w:val="003A30AC"/>
    <w:rsid w:val="003A3560"/>
    <w:rsid w:val="003A3B92"/>
    <w:rsid w:val="003A6D92"/>
    <w:rsid w:val="003B2091"/>
    <w:rsid w:val="003B7889"/>
    <w:rsid w:val="003C25E2"/>
    <w:rsid w:val="003C3E55"/>
    <w:rsid w:val="003C7A26"/>
    <w:rsid w:val="003C7BC5"/>
    <w:rsid w:val="003D01A1"/>
    <w:rsid w:val="003D0514"/>
    <w:rsid w:val="003D2B6C"/>
    <w:rsid w:val="003D4C2F"/>
    <w:rsid w:val="003D71D5"/>
    <w:rsid w:val="003D7399"/>
    <w:rsid w:val="003E3ACE"/>
    <w:rsid w:val="003E4E11"/>
    <w:rsid w:val="003F0882"/>
    <w:rsid w:val="003F0AD1"/>
    <w:rsid w:val="003F1C36"/>
    <w:rsid w:val="003F4179"/>
    <w:rsid w:val="003F5DD4"/>
    <w:rsid w:val="00401A1E"/>
    <w:rsid w:val="00404416"/>
    <w:rsid w:val="00405841"/>
    <w:rsid w:val="00405B59"/>
    <w:rsid w:val="0041107D"/>
    <w:rsid w:val="004116C8"/>
    <w:rsid w:val="004207A2"/>
    <w:rsid w:val="00420A61"/>
    <w:rsid w:val="004216F9"/>
    <w:rsid w:val="00426F29"/>
    <w:rsid w:val="004272CE"/>
    <w:rsid w:val="00430BCD"/>
    <w:rsid w:val="00437595"/>
    <w:rsid w:val="004403CA"/>
    <w:rsid w:val="00441A05"/>
    <w:rsid w:val="00444CB5"/>
    <w:rsid w:val="00447A91"/>
    <w:rsid w:val="00450F65"/>
    <w:rsid w:val="0045393E"/>
    <w:rsid w:val="00464AAD"/>
    <w:rsid w:val="004650ED"/>
    <w:rsid w:val="00466DA2"/>
    <w:rsid w:val="00471C1A"/>
    <w:rsid w:val="004723DC"/>
    <w:rsid w:val="00480881"/>
    <w:rsid w:val="004816A8"/>
    <w:rsid w:val="00481C7B"/>
    <w:rsid w:val="00482233"/>
    <w:rsid w:val="00483CA4"/>
    <w:rsid w:val="0048552A"/>
    <w:rsid w:val="0048586E"/>
    <w:rsid w:val="00486484"/>
    <w:rsid w:val="00486798"/>
    <w:rsid w:val="004A53B0"/>
    <w:rsid w:val="004B2844"/>
    <w:rsid w:val="004B44B3"/>
    <w:rsid w:val="004B5B61"/>
    <w:rsid w:val="004B6757"/>
    <w:rsid w:val="004C291A"/>
    <w:rsid w:val="004C2EC2"/>
    <w:rsid w:val="004C303E"/>
    <w:rsid w:val="004C779B"/>
    <w:rsid w:val="004D3FA0"/>
    <w:rsid w:val="004E31FD"/>
    <w:rsid w:val="004E38F0"/>
    <w:rsid w:val="004E701A"/>
    <w:rsid w:val="004F304A"/>
    <w:rsid w:val="004F373A"/>
    <w:rsid w:val="004F6740"/>
    <w:rsid w:val="004F6F83"/>
    <w:rsid w:val="00500AF2"/>
    <w:rsid w:val="005017E3"/>
    <w:rsid w:val="0050708E"/>
    <w:rsid w:val="005108C6"/>
    <w:rsid w:val="00513C56"/>
    <w:rsid w:val="00513E3C"/>
    <w:rsid w:val="00514B86"/>
    <w:rsid w:val="00524879"/>
    <w:rsid w:val="0053091F"/>
    <w:rsid w:val="005400B3"/>
    <w:rsid w:val="00540BD2"/>
    <w:rsid w:val="00541131"/>
    <w:rsid w:val="005420BA"/>
    <w:rsid w:val="00542CDD"/>
    <w:rsid w:val="00543950"/>
    <w:rsid w:val="005451FC"/>
    <w:rsid w:val="005454C6"/>
    <w:rsid w:val="00553804"/>
    <w:rsid w:val="00553ADD"/>
    <w:rsid w:val="00557F0B"/>
    <w:rsid w:val="005611E8"/>
    <w:rsid w:val="00562DFB"/>
    <w:rsid w:val="0056774D"/>
    <w:rsid w:val="00570338"/>
    <w:rsid w:val="0057136E"/>
    <w:rsid w:val="00571D7B"/>
    <w:rsid w:val="005727A2"/>
    <w:rsid w:val="00573814"/>
    <w:rsid w:val="00584032"/>
    <w:rsid w:val="005865BD"/>
    <w:rsid w:val="00586A91"/>
    <w:rsid w:val="005930D9"/>
    <w:rsid w:val="005974C6"/>
    <w:rsid w:val="005A032E"/>
    <w:rsid w:val="005A0E5B"/>
    <w:rsid w:val="005A3449"/>
    <w:rsid w:val="005A55BA"/>
    <w:rsid w:val="005B38D6"/>
    <w:rsid w:val="005B41AD"/>
    <w:rsid w:val="005C3A75"/>
    <w:rsid w:val="005C50D5"/>
    <w:rsid w:val="005C5FE1"/>
    <w:rsid w:val="005C629C"/>
    <w:rsid w:val="005C71E2"/>
    <w:rsid w:val="005D0AAA"/>
    <w:rsid w:val="005D12BD"/>
    <w:rsid w:val="005E301F"/>
    <w:rsid w:val="005E578B"/>
    <w:rsid w:val="005E63D3"/>
    <w:rsid w:val="005E75E1"/>
    <w:rsid w:val="005F7611"/>
    <w:rsid w:val="00602490"/>
    <w:rsid w:val="0060282E"/>
    <w:rsid w:val="0061193B"/>
    <w:rsid w:val="00615CF5"/>
    <w:rsid w:val="0061647F"/>
    <w:rsid w:val="00622536"/>
    <w:rsid w:val="0062306C"/>
    <w:rsid w:val="00623B2E"/>
    <w:rsid w:val="00626FD4"/>
    <w:rsid w:val="00633185"/>
    <w:rsid w:val="006353B9"/>
    <w:rsid w:val="00637C89"/>
    <w:rsid w:val="00644CB0"/>
    <w:rsid w:val="006460B6"/>
    <w:rsid w:val="006461A7"/>
    <w:rsid w:val="00655129"/>
    <w:rsid w:val="006572E7"/>
    <w:rsid w:val="00657837"/>
    <w:rsid w:val="0066266C"/>
    <w:rsid w:val="00664676"/>
    <w:rsid w:val="00665D13"/>
    <w:rsid w:val="00677872"/>
    <w:rsid w:val="00680B43"/>
    <w:rsid w:val="00683B6A"/>
    <w:rsid w:val="00683CE0"/>
    <w:rsid w:val="0069130D"/>
    <w:rsid w:val="00691BD5"/>
    <w:rsid w:val="006926A9"/>
    <w:rsid w:val="00695A3F"/>
    <w:rsid w:val="00695BF3"/>
    <w:rsid w:val="006A4E99"/>
    <w:rsid w:val="006A6B3C"/>
    <w:rsid w:val="006B0772"/>
    <w:rsid w:val="006B44F8"/>
    <w:rsid w:val="006C213C"/>
    <w:rsid w:val="006C3E71"/>
    <w:rsid w:val="006C74E2"/>
    <w:rsid w:val="006D57C2"/>
    <w:rsid w:val="006E0AE6"/>
    <w:rsid w:val="006E0C5B"/>
    <w:rsid w:val="006E2E90"/>
    <w:rsid w:val="006E3318"/>
    <w:rsid w:val="006E49B5"/>
    <w:rsid w:val="006E558C"/>
    <w:rsid w:val="006E6F98"/>
    <w:rsid w:val="006F684A"/>
    <w:rsid w:val="00700718"/>
    <w:rsid w:val="0070531C"/>
    <w:rsid w:val="00706AFD"/>
    <w:rsid w:val="0071653B"/>
    <w:rsid w:val="00717D0B"/>
    <w:rsid w:val="007319E0"/>
    <w:rsid w:val="00732D4A"/>
    <w:rsid w:val="00734FE5"/>
    <w:rsid w:val="007407CF"/>
    <w:rsid w:val="00742715"/>
    <w:rsid w:val="007450E4"/>
    <w:rsid w:val="007452D9"/>
    <w:rsid w:val="00756090"/>
    <w:rsid w:val="00756DBE"/>
    <w:rsid w:val="00760B44"/>
    <w:rsid w:val="007632EE"/>
    <w:rsid w:val="00771020"/>
    <w:rsid w:val="00771468"/>
    <w:rsid w:val="007746CA"/>
    <w:rsid w:val="007762E2"/>
    <w:rsid w:val="00780AAB"/>
    <w:rsid w:val="007814B6"/>
    <w:rsid w:val="007819A9"/>
    <w:rsid w:val="007850A6"/>
    <w:rsid w:val="00791941"/>
    <w:rsid w:val="00794E81"/>
    <w:rsid w:val="007963DF"/>
    <w:rsid w:val="007A16F8"/>
    <w:rsid w:val="007A1B3F"/>
    <w:rsid w:val="007A23BA"/>
    <w:rsid w:val="007A416C"/>
    <w:rsid w:val="007B44BE"/>
    <w:rsid w:val="007C08CC"/>
    <w:rsid w:val="007C3633"/>
    <w:rsid w:val="007C7C11"/>
    <w:rsid w:val="007D3160"/>
    <w:rsid w:val="007D339F"/>
    <w:rsid w:val="007E2000"/>
    <w:rsid w:val="007F731E"/>
    <w:rsid w:val="008001B6"/>
    <w:rsid w:val="00800CF5"/>
    <w:rsid w:val="00812BCE"/>
    <w:rsid w:val="008217BA"/>
    <w:rsid w:val="008275D9"/>
    <w:rsid w:val="00827D1B"/>
    <w:rsid w:val="00832F76"/>
    <w:rsid w:val="00834A8C"/>
    <w:rsid w:val="00844AD9"/>
    <w:rsid w:val="00847217"/>
    <w:rsid w:val="00857F4D"/>
    <w:rsid w:val="00862795"/>
    <w:rsid w:val="00871291"/>
    <w:rsid w:val="00875D13"/>
    <w:rsid w:val="00881708"/>
    <w:rsid w:val="008855A0"/>
    <w:rsid w:val="00886846"/>
    <w:rsid w:val="00887A48"/>
    <w:rsid w:val="008934C3"/>
    <w:rsid w:val="00895260"/>
    <w:rsid w:val="00897337"/>
    <w:rsid w:val="008A2F91"/>
    <w:rsid w:val="008A476F"/>
    <w:rsid w:val="008A48AD"/>
    <w:rsid w:val="008A5A78"/>
    <w:rsid w:val="008A636E"/>
    <w:rsid w:val="008A7B6E"/>
    <w:rsid w:val="008B0676"/>
    <w:rsid w:val="008B26C2"/>
    <w:rsid w:val="008B270B"/>
    <w:rsid w:val="008C6757"/>
    <w:rsid w:val="008D3AF6"/>
    <w:rsid w:val="008D6A30"/>
    <w:rsid w:val="008E1264"/>
    <w:rsid w:val="008E3349"/>
    <w:rsid w:val="008E6EC9"/>
    <w:rsid w:val="008E7364"/>
    <w:rsid w:val="008F051A"/>
    <w:rsid w:val="008F2DCE"/>
    <w:rsid w:val="008F6DF3"/>
    <w:rsid w:val="00915D4D"/>
    <w:rsid w:val="00924471"/>
    <w:rsid w:val="00930472"/>
    <w:rsid w:val="00936622"/>
    <w:rsid w:val="009465B3"/>
    <w:rsid w:val="009474C7"/>
    <w:rsid w:val="00947658"/>
    <w:rsid w:val="0095129B"/>
    <w:rsid w:val="00953402"/>
    <w:rsid w:val="00953B21"/>
    <w:rsid w:val="00954712"/>
    <w:rsid w:val="00954B70"/>
    <w:rsid w:val="00955619"/>
    <w:rsid w:val="00961F75"/>
    <w:rsid w:val="009633AE"/>
    <w:rsid w:val="009633B1"/>
    <w:rsid w:val="00964B33"/>
    <w:rsid w:val="00970A34"/>
    <w:rsid w:val="00971018"/>
    <w:rsid w:val="00971893"/>
    <w:rsid w:val="00975870"/>
    <w:rsid w:val="00980E7D"/>
    <w:rsid w:val="00981BBF"/>
    <w:rsid w:val="009829BB"/>
    <w:rsid w:val="00984853"/>
    <w:rsid w:val="00995450"/>
    <w:rsid w:val="009A20A3"/>
    <w:rsid w:val="009A7E86"/>
    <w:rsid w:val="009B0480"/>
    <w:rsid w:val="009C12D1"/>
    <w:rsid w:val="009C5E7E"/>
    <w:rsid w:val="009C6D8F"/>
    <w:rsid w:val="009D2031"/>
    <w:rsid w:val="009D47B2"/>
    <w:rsid w:val="009D5C74"/>
    <w:rsid w:val="009D6CC9"/>
    <w:rsid w:val="009E00A3"/>
    <w:rsid w:val="009E03A4"/>
    <w:rsid w:val="009F1863"/>
    <w:rsid w:val="009F2180"/>
    <w:rsid w:val="009F2A32"/>
    <w:rsid w:val="009F36F7"/>
    <w:rsid w:val="009F6536"/>
    <w:rsid w:val="00A043FD"/>
    <w:rsid w:val="00A07BC7"/>
    <w:rsid w:val="00A07BE9"/>
    <w:rsid w:val="00A07F79"/>
    <w:rsid w:val="00A11E42"/>
    <w:rsid w:val="00A13CAB"/>
    <w:rsid w:val="00A17ABC"/>
    <w:rsid w:val="00A263BD"/>
    <w:rsid w:val="00A27161"/>
    <w:rsid w:val="00A308AE"/>
    <w:rsid w:val="00A336A8"/>
    <w:rsid w:val="00A33FFE"/>
    <w:rsid w:val="00A37384"/>
    <w:rsid w:val="00A37FC9"/>
    <w:rsid w:val="00A40696"/>
    <w:rsid w:val="00A430A7"/>
    <w:rsid w:val="00A441C3"/>
    <w:rsid w:val="00A5082C"/>
    <w:rsid w:val="00A53220"/>
    <w:rsid w:val="00A57EB1"/>
    <w:rsid w:val="00A609AC"/>
    <w:rsid w:val="00A61697"/>
    <w:rsid w:val="00A7697A"/>
    <w:rsid w:val="00A772EA"/>
    <w:rsid w:val="00A86480"/>
    <w:rsid w:val="00A8681C"/>
    <w:rsid w:val="00A86CA8"/>
    <w:rsid w:val="00A95124"/>
    <w:rsid w:val="00AA6748"/>
    <w:rsid w:val="00AA6C4A"/>
    <w:rsid w:val="00AA72EC"/>
    <w:rsid w:val="00AB3278"/>
    <w:rsid w:val="00AC04A6"/>
    <w:rsid w:val="00AC2DD4"/>
    <w:rsid w:val="00AC64D8"/>
    <w:rsid w:val="00AD7959"/>
    <w:rsid w:val="00AE44E8"/>
    <w:rsid w:val="00AE6ED0"/>
    <w:rsid w:val="00AF0B58"/>
    <w:rsid w:val="00AF0BFC"/>
    <w:rsid w:val="00AF5CEC"/>
    <w:rsid w:val="00B05452"/>
    <w:rsid w:val="00B05787"/>
    <w:rsid w:val="00B15724"/>
    <w:rsid w:val="00B1726F"/>
    <w:rsid w:val="00B2384D"/>
    <w:rsid w:val="00B24C9D"/>
    <w:rsid w:val="00B26546"/>
    <w:rsid w:val="00B27FAF"/>
    <w:rsid w:val="00B300EC"/>
    <w:rsid w:val="00B32C87"/>
    <w:rsid w:val="00B3499C"/>
    <w:rsid w:val="00B35471"/>
    <w:rsid w:val="00B41DEB"/>
    <w:rsid w:val="00B44478"/>
    <w:rsid w:val="00B45608"/>
    <w:rsid w:val="00B51931"/>
    <w:rsid w:val="00B52B80"/>
    <w:rsid w:val="00B5500E"/>
    <w:rsid w:val="00B56ED8"/>
    <w:rsid w:val="00B64B68"/>
    <w:rsid w:val="00B6687A"/>
    <w:rsid w:val="00B66AE7"/>
    <w:rsid w:val="00B70443"/>
    <w:rsid w:val="00B74323"/>
    <w:rsid w:val="00B754C2"/>
    <w:rsid w:val="00B75EE1"/>
    <w:rsid w:val="00B80351"/>
    <w:rsid w:val="00B9074C"/>
    <w:rsid w:val="00B95000"/>
    <w:rsid w:val="00B970A3"/>
    <w:rsid w:val="00B97243"/>
    <w:rsid w:val="00BB0FF2"/>
    <w:rsid w:val="00BB68A0"/>
    <w:rsid w:val="00BC24F6"/>
    <w:rsid w:val="00BC42E9"/>
    <w:rsid w:val="00BD1A6E"/>
    <w:rsid w:val="00BD25B0"/>
    <w:rsid w:val="00BD2CDF"/>
    <w:rsid w:val="00BD3020"/>
    <w:rsid w:val="00BD310B"/>
    <w:rsid w:val="00BD3CDA"/>
    <w:rsid w:val="00BD4B57"/>
    <w:rsid w:val="00BD592E"/>
    <w:rsid w:val="00BD7D61"/>
    <w:rsid w:val="00BE1049"/>
    <w:rsid w:val="00BE285C"/>
    <w:rsid w:val="00BE2ECC"/>
    <w:rsid w:val="00BE7E40"/>
    <w:rsid w:val="00BF25CF"/>
    <w:rsid w:val="00BF557E"/>
    <w:rsid w:val="00BF56AA"/>
    <w:rsid w:val="00BF6040"/>
    <w:rsid w:val="00BF7D7E"/>
    <w:rsid w:val="00C01405"/>
    <w:rsid w:val="00C04B97"/>
    <w:rsid w:val="00C0508F"/>
    <w:rsid w:val="00C06DA7"/>
    <w:rsid w:val="00C07948"/>
    <w:rsid w:val="00C11DE9"/>
    <w:rsid w:val="00C1226E"/>
    <w:rsid w:val="00C14514"/>
    <w:rsid w:val="00C15515"/>
    <w:rsid w:val="00C17441"/>
    <w:rsid w:val="00C23DA4"/>
    <w:rsid w:val="00C27845"/>
    <w:rsid w:val="00C471C6"/>
    <w:rsid w:val="00C50C34"/>
    <w:rsid w:val="00C53B62"/>
    <w:rsid w:val="00C57D08"/>
    <w:rsid w:val="00C623B1"/>
    <w:rsid w:val="00C63044"/>
    <w:rsid w:val="00C64AB5"/>
    <w:rsid w:val="00C77DA7"/>
    <w:rsid w:val="00C8244C"/>
    <w:rsid w:val="00C83911"/>
    <w:rsid w:val="00C85DE9"/>
    <w:rsid w:val="00C9267C"/>
    <w:rsid w:val="00C96185"/>
    <w:rsid w:val="00C96679"/>
    <w:rsid w:val="00CA3C2C"/>
    <w:rsid w:val="00CB0041"/>
    <w:rsid w:val="00CB0FB6"/>
    <w:rsid w:val="00CB25B5"/>
    <w:rsid w:val="00CB3359"/>
    <w:rsid w:val="00CB4E4B"/>
    <w:rsid w:val="00CB623C"/>
    <w:rsid w:val="00CC16BF"/>
    <w:rsid w:val="00CC3B97"/>
    <w:rsid w:val="00CC5902"/>
    <w:rsid w:val="00CD3F3D"/>
    <w:rsid w:val="00CD5B5B"/>
    <w:rsid w:val="00CD5E33"/>
    <w:rsid w:val="00CD6C1A"/>
    <w:rsid w:val="00CE0872"/>
    <w:rsid w:val="00CE2D89"/>
    <w:rsid w:val="00CE5AE4"/>
    <w:rsid w:val="00CE7032"/>
    <w:rsid w:val="00CF13C3"/>
    <w:rsid w:val="00D01EB4"/>
    <w:rsid w:val="00D0259F"/>
    <w:rsid w:val="00D02BDE"/>
    <w:rsid w:val="00D12F44"/>
    <w:rsid w:val="00D23D01"/>
    <w:rsid w:val="00D3037B"/>
    <w:rsid w:val="00D335B6"/>
    <w:rsid w:val="00D33B1E"/>
    <w:rsid w:val="00D42D88"/>
    <w:rsid w:val="00D43D96"/>
    <w:rsid w:val="00D44E2B"/>
    <w:rsid w:val="00D4607D"/>
    <w:rsid w:val="00D47C9B"/>
    <w:rsid w:val="00D50DC5"/>
    <w:rsid w:val="00D5127C"/>
    <w:rsid w:val="00D515A4"/>
    <w:rsid w:val="00D5589E"/>
    <w:rsid w:val="00D56394"/>
    <w:rsid w:val="00D63C18"/>
    <w:rsid w:val="00D65A7D"/>
    <w:rsid w:val="00D660F7"/>
    <w:rsid w:val="00D7088E"/>
    <w:rsid w:val="00D739A1"/>
    <w:rsid w:val="00D73D82"/>
    <w:rsid w:val="00D73EC9"/>
    <w:rsid w:val="00D77EC8"/>
    <w:rsid w:val="00D801AF"/>
    <w:rsid w:val="00D84C5E"/>
    <w:rsid w:val="00D91BE9"/>
    <w:rsid w:val="00D91CAE"/>
    <w:rsid w:val="00D941D7"/>
    <w:rsid w:val="00D942C4"/>
    <w:rsid w:val="00D95D95"/>
    <w:rsid w:val="00DA2BD8"/>
    <w:rsid w:val="00DA3803"/>
    <w:rsid w:val="00DA7EBE"/>
    <w:rsid w:val="00DB31BF"/>
    <w:rsid w:val="00DB4E16"/>
    <w:rsid w:val="00DC1256"/>
    <w:rsid w:val="00DC52BE"/>
    <w:rsid w:val="00DC548B"/>
    <w:rsid w:val="00DD2378"/>
    <w:rsid w:val="00DD2912"/>
    <w:rsid w:val="00DD3F31"/>
    <w:rsid w:val="00DD6EF9"/>
    <w:rsid w:val="00DD718E"/>
    <w:rsid w:val="00DE0CB4"/>
    <w:rsid w:val="00DE75D1"/>
    <w:rsid w:val="00DF763A"/>
    <w:rsid w:val="00E02878"/>
    <w:rsid w:val="00E029DA"/>
    <w:rsid w:val="00E05294"/>
    <w:rsid w:val="00E10481"/>
    <w:rsid w:val="00E126D4"/>
    <w:rsid w:val="00E139F9"/>
    <w:rsid w:val="00E14E8E"/>
    <w:rsid w:val="00E21330"/>
    <w:rsid w:val="00E31254"/>
    <w:rsid w:val="00E3305F"/>
    <w:rsid w:val="00E33D78"/>
    <w:rsid w:val="00E34B38"/>
    <w:rsid w:val="00E40209"/>
    <w:rsid w:val="00E40E6C"/>
    <w:rsid w:val="00E410C9"/>
    <w:rsid w:val="00E43560"/>
    <w:rsid w:val="00E45386"/>
    <w:rsid w:val="00E45AA6"/>
    <w:rsid w:val="00E46D15"/>
    <w:rsid w:val="00E523E4"/>
    <w:rsid w:val="00E62DDA"/>
    <w:rsid w:val="00E67E29"/>
    <w:rsid w:val="00E71D9F"/>
    <w:rsid w:val="00E7433F"/>
    <w:rsid w:val="00E769EC"/>
    <w:rsid w:val="00E76E9B"/>
    <w:rsid w:val="00E82A22"/>
    <w:rsid w:val="00E84AD4"/>
    <w:rsid w:val="00E86972"/>
    <w:rsid w:val="00E915D8"/>
    <w:rsid w:val="00E97997"/>
    <w:rsid w:val="00EA3700"/>
    <w:rsid w:val="00EA5DC9"/>
    <w:rsid w:val="00EB0BCA"/>
    <w:rsid w:val="00EB47A9"/>
    <w:rsid w:val="00ED0832"/>
    <w:rsid w:val="00ED12AB"/>
    <w:rsid w:val="00ED3649"/>
    <w:rsid w:val="00ED39DB"/>
    <w:rsid w:val="00ED6C75"/>
    <w:rsid w:val="00ED7BB6"/>
    <w:rsid w:val="00EE494C"/>
    <w:rsid w:val="00EE7E36"/>
    <w:rsid w:val="00F00BAF"/>
    <w:rsid w:val="00F01305"/>
    <w:rsid w:val="00F03ADF"/>
    <w:rsid w:val="00F04B4A"/>
    <w:rsid w:val="00F064BB"/>
    <w:rsid w:val="00F12732"/>
    <w:rsid w:val="00F13560"/>
    <w:rsid w:val="00F149C7"/>
    <w:rsid w:val="00F14D27"/>
    <w:rsid w:val="00F16E91"/>
    <w:rsid w:val="00F230FC"/>
    <w:rsid w:val="00F241C9"/>
    <w:rsid w:val="00F244F4"/>
    <w:rsid w:val="00F3111F"/>
    <w:rsid w:val="00F32B4B"/>
    <w:rsid w:val="00F368D1"/>
    <w:rsid w:val="00F4794A"/>
    <w:rsid w:val="00F56D8B"/>
    <w:rsid w:val="00F67A9B"/>
    <w:rsid w:val="00F72D53"/>
    <w:rsid w:val="00F734B4"/>
    <w:rsid w:val="00F75F70"/>
    <w:rsid w:val="00F83B27"/>
    <w:rsid w:val="00F84EC3"/>
    <w:rsid w:val="00F856F6"/>
    <w:rsid w:val="00F85EFD"/>
    <w:rsid w:val="00F86D1D"/>
    <w:rsid w:val="00F87B12"/>
    <w:rsid w:val="00F90564"/>
    <w:rsid w:val="00F9169B"/>
    <w:rsid w:val="00F922AF"/>
    <w:rsid w:val="00F924B5"/>
    <w:rsid w:val="00F945D3"/>
    <w:rsid w:val="00F96009"/>
    <w:rsid w:val="00F97252"/>
    <w:rsid w:val="00FA63C9"/>
    <w:rsid w:val="00FB275B"/>
    <w:rsid w:val="00FB2858"/>
    <w:rsid w:val="00FB643A"/>
    <w:rsid w:val="00FC4B4C"/>
    <w:rsid w:val="00FD2176"/>
    <w:rsid w:val="00FD5023"/>
    <w:rsid w:val="00FD5EE9"/>
    <w:rsid w:val="00FE13EA"/>
    <w:rsid w:val="00FE5E4B"/>
    <w:rsid w:val="00FE7659"/>
    <w:rsid w:val="00FF0770"/>
    <w:rsid w:val="00FF0BB8"/>
    <w:rsid w:val="00FF20FF"/>
    <w:rsid w:val="00FF3ECC"/>
    <w:rsid w:val="00FF60DC"/>
    <w:rsid w:val="00FF757F"/>
    <w:rsid w:val="044D5289"/>
    <w:rsid w:val="07D0DAA6"/>
    <w:rsid w:val="0C926904"/>
    <w:rsid w:val="0CF85280"/>
    <w:rsid w:val="0E19D6A7"/>
    <w:rsid w:val="0FECF58C"/>
    <w:rsid w:val="11CDBBCC"/>
    <w:rsid w:val="1610333F"/>
    <w:rsid w:val="1D595DCC"/>
    <w:rsid w:val="1DAD3667"/>
    <w:rsid w:val="2667F0B3"/>
    <w:rsid w:val="4197B29C"/>
    <w:rsid w:val="466B23BF"/>
    <w:rsid w:val="48E6497B"/>
    <w:rsid w:val="4A41ACBF"/>
    <w:rsid w:val="4DD8A477"/>
    <w:rsid w:val="4E6E1648"/>
    <w:rsid w:val="4E6F29E4"/>
    <w:rsid w:val="5907B67E"/>
    <w:rsid w:val="5DCB23A3"/>
    <w:rsid w:val="64B5106C"/>
    <w:rsid w:val="65F19796"/>
    <w:rsid w:val="66D95673"/>
    <w:rsid w:val="67094DB1"/>
    <w:rsid w:val="69B6AE01"/>
    <w:rsid w:val="6A06F416"/>
    <w:rsid w:val="6BD847F8"/>
    <w:rsid w:val="6EF1A123"/>
    <w:rsid w:val="7247897C"/>
    <w:rsid w:val="73436BCB"/>
    <w:rsid w:val="74476D76"/>
    <w:rsid w:val="78AEA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A123"/>
  <w15:chartTrackingRefBased/>
  <w15:docId w15:val="{61F18B02-65AD-4ACA-B5F5-E49C2D67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4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8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0C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C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C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2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551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1">
    <w:name w:val="Normal1"/>
    <w:rsid w:val="00655129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rsid w:val="006E4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E49B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E49B5"/>
    <w:pPr>
      <w:spacing w:after="100"/>
      <w:ind w:left="220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rsid w:val="00B27F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27F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nhideWhenUsed/>
    <w:rsid w:val="00B27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FAF"/>
    <w:rPr>
      <w:sz w:val="20"/>
      <w:szCs w:val="2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locked/>
    <w:rsid w:val="00B27FAF"/>
  </w:style>
  <w:style w:type="paragraph" w:styleId="Header">
    <w:name w:val="header"/>
    <w:basedOn w:val="Normal"/>
    <w:link w:val="HeaderChar"/>
    <w:unhideWhenUsed/>
    <w:rsid w:val="009E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3A4"/>
  </w:style>
  <w:style w:type="paragraph" w:styleId="Footer">
    <w:name w:val="footer"/>
    <w:basedOn w:val="Normal"/>
    <w:link w:val="FooterChar"/>
    <w:uiPriority w:val="99"/>
    <w:unhideWhenUsed/>
    <w:rsid w:val="009E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A4"/>
  </w:style>
  <w:style w:type="paragraph" w:customStyle="1" w:styleId="default">
    <w:name w:val="default"/>
    <w:basedOn w:val="Normal"/>
    <w:rsid w:val="00E028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F08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0C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C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C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5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C50C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50C34"/>
    <w:pPr>
      <w:widowControl w:val="0"/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C3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50C34"/>
    <w:pPr>
      <w:widowControl w:val="0"/>
      <w:spacing w:after="0" w:line="240" w:lineRule="auto"/>
      <w:ind w:left="154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50C34"/>
    <w:rPr>
      <w:rFonts w:ascii="Times New Roman" w:eastAsia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C50C34"/>
    <w:pPr>
      <w:widowControl w:val="0"/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50C34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50C34"/>
    <w:pPr>
      <w:widowControl w:val="0"/>
      <w:spacing w:after="120" w:line="240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50C34"/>
  </w:style>
  <w:style w:type="paragraph" w:customStyle="1" w:styleId="BodyTextIn">
    <w:name w:val="Body Text In"/>
    <w:basedOn w:val="Normal"/>
    <w:rsid w:val="00C50C3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720"/>
    </w:pPr>
    <w:rPr>
      <w:rFonts w:ascii="Times New Roman" w:eastAsia="Times New Roman" w:hAnsi="Times New Roman" w:cs="Arial"/>
      <w:snapToGrid w:val="0"/>
      <w:spacing w:val="-3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C34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50C3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50C34"/>
    <w:pPr>
      <w:tabs>
        <w:tab w:val="left" w:pos="1100"/>
        <w:tab w:val="right" w:leader="dot" w:pos="10080"/>
      </w:tabs>
      <w:spacing w:after="100"/>
      <w:ind w:left="440"/>
      <w:jc w:val="both"/>
    </w:pPr>
  </w:style>
  <w:style w:type="paragraph" w:styleId="Revision">
    <w:name w:val="Revision"/>
    <w:hidden/>
    <w:uiPriority w:val="99"/>
    <w:semiHidden/>
    <w:rsid w:val="002B5B1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C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BD5B-C1CF-4A12-89BB-3D1B7CCC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Links>
    <vt:vector size="192" baseType="variant">
      <vt:variant>
        <vt:i4>7798867</vt:i4>
      </vt:variant>
      <vt:variant>
        <vt:i4>180</vt:i4>
      </vt:variant>
      <vt:variant>
        <vt:i4>0</vt:i4>
      </vt:variant>
      <vt:variant>
        <vt:i4>5</vt:i4>
      </vt:variant>
      <vt:variant>
        <vt:lpwstr>mailto:pbarrett@fphny.org</vt:lpwstr>
      </vt:variant>
      <vt:variant>
        <vt:lpwstr/>
      </vt:variant>
      <vt:variant>
        <vt:i4>131101</vt:i4>
      </vt:variant>
      <vt:variant>
        <vt:i4>177</vt:i4>
      </vt:variant>
      <vt:variant>
        <vt:i4>0</vt:i4>
      </vt:variant>
      <vt:variant>
        <vt:i4>5</vt:i4>
      </vt:variant>
      <vt:variant>
        <vt:lpwstr>https://www.fphnyc.org/get-involved/rfps/</vt:lpwstr>
      </vt:variant>
      <vt:variant>
        <vt:lpwstr/>
      </vt:variant>
      <vt:variant>
        <vt:i4>1966139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_Toc53482785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_Toc53482784</vt:lpwstr>
      </vt:variant>
      <vt:variant>
        <vt:i4>1572923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_Toc53482783</vt:lpwstr>
      </vt:variant>
      <vt:variant>
        <vt:i4>1638459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_Toc53482782</vt:lpwstr>
      </vt:variant>
      <vt:variant>
        <vt:i4>1703995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_Toc53482781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_Toc53482780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_Toc53482779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_Toc53482778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_Toc53482777</vt:lpwstr>
      </vt:variant>
      <vt:variant>
        <vt:i4>1900596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_Toc53482776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_Toc53482775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_Toc53482774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_Toc53482773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_Toc53482772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_Toc53482771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_Toc53482770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_Toc53482769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_Toc53482768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_Toc53482767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_Toc53482766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_Toc53482765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_Toc53482764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_Toc53482763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_Toc53482762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_Toc53482761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_Toc53482760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_Toc53482759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_Toc53482758</vt:lpwstr>
      </vt:variant>
      <vt:variant>
        <vt:i4>5505042</vt:i4>
      </vt:variant>
      <vt:variant>
        <vt:i4>3</vt:i4>
      </vt:variant>
      <vt:variant>
        <vt:i4>0</vt:i4>
      </vt:variant>
      <vt:variant>
        <vt:i4>5</vt:i4>
      </vt:variant>
      <vt:variant>
        <vt:lpwstr>http://www.fphny.org/</vt:lpwstr>
      </vt:variant>
      <vt:variant>
        <vt:lpwstr/>
      </vt:variant>
      <vt:variant>
        <vt:i4>4194400</vt:i4>
      </vt:variant>
      <vt:variant>
        <vt:i4>0</vt:i4>
      </vt:variant>
      <vt:variant>
        <vt:i4>0</vt:i4>
      </vt:variant>
      <vt:variant>
        <vt:i4>5</vt:i4>
      </vt:variant>
      <vt:variant>
        <vt:lpwstr>mailto:pbarrett@fphnyc.org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Vu</dc:creator>
  <cp:keywords/>
  <dc:description/>
  <cp:lastModifiedBy>Ariana Holland</cp:lastModifiedBy>
  <cp:revision>7</cp:revision>
  <dcterms:created xsi:type="dcterms:W3CDTF">2021-01-08T20:00:00Z</dcterms:created>
  <dcterms:modified xsi:type="dcterms:W3CDTF">2021-01-27T22:53:00Z</dcterms:modified>
</cp:coreProperties>
</file>